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A7148D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A7148D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C42D62" w:rsidP="008954BD">
                  <w:pPr>
                    <w:jc w:val="center"/>
                  </w:pPr>
                  <w:r>
                    <w:rPr>
                      <w:b/>
                    </w:rPr>
                    <w:t>26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11</w:t>
                  </w:r>
                  <w:r w:rsidR="00B17A39" w:rsidRPr="00A94987">
                    <w:rPr>
                      <w:b/>
                    </w:rPr>
                    <w:t>.2019г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C42D62">
        <w:rPr>
          <w:sz w:val="60"/>
          <w:szCs w:val="44"/>
        </w:rPr>
        <w:t>94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F0727C" w:rsidRDefault="00F0727C" w:rsidP="00F0727C">
      <w:pPr>
        <w:rPr>
          <w:sz w:val="18"/>
          <w:szCs w:val="18"/>
        </w:rPr>
      </w:pPr>
    </w:p>
    <w:p w:rsidR="00C42D62" w:rsidRPr="00C42D62" w:rsidRDefault="00C42D62" w:rsidP="00C42D62">
      <w:pPr>
        <w:pStyle w:val="a9"/>
        <w:jc w:val="center"/>
        <w:rPr>
          <w:sz w:val="18"/>
          <w:szCs w:val="18"/>
        </w:rPr>
      </w:pPr>
      <w:r w:rsidRPr="00C42D62">
        <w:rPr>
          <w:sz w:val="18"/>
          <w:szCs w:val="18"/>
        </w:rPr>
        <w:t>МУНИЦИПАЛЬНОЕ ОБРАЗОВАНИЕ</w:t>
      </w:r>
      <w:r w:rsidRPr="00C42D62">
        <w:rPr>
          <w:sz w:val="18"/>
          <w:szCs w:val="18"/>
        </w:rPr>
        <w:br/>
        <w:t>«ЗОРКАЛЬЦЕВСКОЕ СЕЛЬСКОЕ  ПОСЕЛЕНИЕ»</w:t>
      </w:r>
    </w:p>
    <w:p w:rsidR="00C42D62" w:rsidRPr="00C42D62" w:rsidRDefault="00C42D62" w:rsidP="00C42D62">
      <w:pPr>
        <w:pStyle w:val="ab"/>
        <w:jc w:val="center"/>
        <w:rPr>
          <w:sz w:val="18"/>
          <w:szCs w:val="18"/>
        </w:rPr>
      </w:pPr>
      <w:r w:rsidRPr="00C42D62">
        <w:rPr>
          <w:sz w:val="18"/>
          <w:szCs w:val="18"/>
        </w:rPr>
        <w:t>АДМИНИСТРАЦИЯ ЗОРКАЛЬЦЕВСКОГО СЕЛЬСКОГО ПОСЕЛЕНИЯ</w:t>
      </w:r>
    </w:p>
    <w:p w:rsidR="00C42D62" w:rsidRPr="00C42D62" w:rsidRDefault="00C42D62" w:rsidP="00C42D62">
      <w:pPr>
        <w:pStyle w:val="11"/>
        <w:rPr>
          <w:b/>
          <w:bCs/>
          <w:sz w:val="18"/>
          <w:szCs w:val="18"/>
        </w:rPr>
      </w:pPr>
      <w:r w:rsidRPr="00C42D62">
        <w:rPr>
          <w:b/>
          <w:bCs/>
          <w:sz w:val="18"/>
          <w:szCs w:val="18"/>
        </w:rPr>
        <w:t>ПОСТАНОВЛЕНИЕ</w:t>
      </w:r>
    </w:p>
    <w:p w:rsidR="00C42D62" w:rsidRPr="00C42D62" w:rsidRDefault="00C42D62" w:rsidP="00C42D62">
      <w:pPr>
        <w:rPr>
          <w:sz w:val="18"/>
          <w:szCs w:val="18"/>
        </w:rPr>
      </w:pPr>
    </w:p>
    <w:p w:rsidR="00C42D62" w:rsidRPr="00C42D62" w:rsidRDefault="00C42D62" w:rsidP="00C42D62">
      <w:pPr>
        <w:rPr>
          <w:sz w:val="18"/>
          <w:szCs w:val="18"/>
        </w:rPr>
      </w:pPr>
    </w:p>
    <w:p w:rsidR="00C42D62" w:rsidRPr="00C42D62" w:rsidRDefault="00C42D62" w:rsidP="00C42D62">
      <w:pPr>
        <w:pStyle w:val="a4"/>
        <w:tabs>
          <w:tab w:val="clear" w:pos="6804"/>
          <w:tab w:val="right" w:pos="9072"/>
        </w:tabs>
        <w:spacing w:before="240" w:after="240"/>
        <w:rPr>
          <w:sz w:val="18"/>
          <w:szCs w:val="18"/>
          <w:u w:val="single"/>
        </w:rPr>
      </w:pPr>
      <w:r w:rsidRPr="00C42D62">
        <w:rPr>
          <w:sz w:val="18"/>
          <w:szCs w:val="18"/>
        </w:rPr>
        <w:t>26.11.2019  г.</w:t>
      </w:r>
      <w:r w:rsidRPr="00C42D62">
        <w:rPr>
          <w:sz w:val="18"/>
          <w:szCs w:val="18"/>
        </w:rPr>
        <w:tab/>
        <w:t>№</w:t>
      </w:r>
      <w:r w:rsidRPr="00C42D62">
        <w:rPr>
          <w:sz w:val="18"/>
          <w:szCs w:val="18"/>
          <w:u w:val="single"/>
        </w:rPr>
        <w:t>377</w:t>
      </w:r>
    </w:p>
    <w:p w:rsidR="00C42D62" w:rsidRPr="00C42D62" w:rsidRDefault="00C42D62" w:rsidP="00C42D62">
      <w:pPr>
        <w:pStyle w:val="a4"/>
        <w:tabs>
          <w:tab w:val="left" w:pos="708"/>
        </w:tabs>
        <w:spacing w:before="0"/>
        <w:rPr>
          <w:sz w:val="18"/>
          <w:szCs w:val="18"/>
        </w:rPr>
      </w:pPr>
      <w:proofErr w:type="spellStart"/>
      <w:r w:rsidRPr="00C42D62">
        <w:rPr>
          <w:sz w:val="18"/>
          <w:szCs w:val="18"/>
        </w:rPr>
        <w:t>с</w:t>
      </w:r>
      <w:proofErr w:type="gramStart"/>
      <w:r w:rsidRPr="00C42D62">
        <w:rPr>
          <w:sz w:val="18"/>
          <w:szCs w:val="18"/>
        </w:rPr>
        <w:t>.З</w:t>
      </w:r>
      <w:proofErr w:type="gramEnd"/>
      <w:r w:rsidRPr="00C42D62">
        <w:rPr>
          <w:sz w:val="18"/>
          <w:szCs w:val="18"/>
        </w:rPr>
        <w:t>оркальцево</w:t>
      </w:r>
      <w:proofErr w:type="spellEnd"/>
    </w:p>
    <w:p w:rsidR="00C42D62" w:rsidRPr="00C42D62" w:rsidRDefault="00C42D62" w:rsidP="00C42D62">
      <w:pPr>
        <w:pStyle w:val="a4"/>
        <w:tabs>
          <w:tab w:val="left" w:pos="708"/>
        </w:tabs>
        <w:spacing w:before="0"/>
        <w:jc w:val="center"/>
        <w:rPr>
          <w:sz w:val="18"/>
          <w:szCs w:val="18"/>
        </w:rPr>
      </w:pPr>
    </w:p>
    <w:p w:rsidR="00C42D62" w:rsidRPr="00C42D62" w:rsidRDefault="00C42D62" w:rsidP="00C42D62">
      <w:pPr>
        <w:pStyle w:val="a9"/>
        <w:tabs>
          <w:tab w:val="left" w:pos="6237"/>
        </w:tabs>
        <w:ind w:right="3403"/>
        <w:rPr>
          <w:b/>
          <w:bCs/>
          <w:sz w:val="18"/>
          <w:szCs w:val="18"/>
        </w:rPr>
      </w:pPr>
      <w:r w:rsidRPr="00C42D62">
        <w:rPr>
          <w:b/>
          <w:bCs/>
          <w:sz w:val="18"/>
          <w:szCs w:val="18"/>
        </w:rPr>
        <w:t>О проведении конкурса «Новогодняя фантазия 2019 – 2020г.г.» Зоркальцевского сельского поселения</w:t>
      </w:r>
    </w:p>
    <w:p w:rsidR="00C42D62" w:rsidRPr="00C42D62" w:rsidRDefault="00C42D62" w:rsidP="00C42D62">
      <w:pPr>
        <w:pStyle w:val="a9"/>
        <w:tabs>
          <w:tab w:val="left" w:pos="3828"/>
        </w:tabs>
        <w:jc w:val="center"/>
        <w:rPr>
          <w:b/>
          <w:bCs/>
          <w:sz w:val="18"/>
          <w:szCs w:val="18"/>
        </w:rPr>
      </w:pPr>
    </w:p>
    <w:p w:rsidR="00C42D62" w:rsidRPr="00C42D62" w:rsidRDefault="00C42D62" w:rsidP="00C42D62">
      <w:pPr>
        <w:shd w:val="clear" w:color="auto" w:fill="FFFFFF"/>
        <w:spacing w:before="451" w:line="355" w:lineRule="exact"/>
        <w:ind w:firstLine="605"/>
        <w:jc w:val="both"/>
        <w:rPr>
          <w:spacing w:val="-8"/>
          <w:sz w:val="18"/>
          <w:szCs w:val="18"/>
        </w:rPr>
      </w:pPr>
      <w:r w:rsidRPr="00C42D62">
        <w:rPr>
          <w:spacing w:val="-8"/>
          <w:sz w:val="18"/>
          <w:szCs w:val="18"/>
        </w:rPr>
        <w:t xml:space="preserve">В целях улучшения эстетического облика населенных пунктов поселения, развития инициатив жителей, создания и поддержания их быта и отдыха, а так же в целях создания праздничной атмосферы на территории Зоркальцевского сельского поселения в период новогодних праздников, </w:t>
      </w:r>
    </w:p>
    <w:p w:rsidR="00C42D62" w:rsidRPr="00C42D62" w:rsidRDefault="00C42D62" w:rsidP="00C42D62">
      <w:pPr>
        <w:shd w:val="clear" w:color="auto" w:fill="FFFFFF"/>
        <w:spacing w:before="451" w:line="355" w:lineRule="exact"/>
        <w:rPr>
          <w:sz w:val="18"/>
          <w:szCs w:val="18"/>
        </w:rPr>
      </w:pPr>
      <w:r w:rsidRPr="00C42D62">
        <w:rPr>
          <w:sz w:val="18"/>
          <w:szCs w:val="18"/>
        </w:rPr>
        <w:t>ПОСТАНОВЛЯЮ:</w:t>
      </w:r>
    </w:p>
    <w:p w:rsidR="00C42D62" w:rsidRPr="00C42D62" w:rsidRDefault="00C42D62" w:rsidP="00C42D62">
      <w:pPr>
        <w:shd w:val="clear" w:color="auto" w:fill="FFFFFF"/>
        <w:spacing w:line="355" w:lineRule="exact"/>
        <w:ind w:firstLine="326"/>
        <w:jc w:val="both"/>
        <w:rPr>
          <w:spacing w:val="-5"/>
          <w:sz w:val="18"/>
          <w:szCs w:val="18"/>
        </w:rPr>
      </w:pPr>
      <w:r w:rsidRPr="00C42D62">
        <w:rPr>
          <w:sz w:val="18"/>
          <w:szCs w:val="18"/>
        </w:rPr>
        <w:t xml:space="preserve">1. </w:t>
      </w:r>
      <w:r w:rsidRPr="00C42D62">
        <w:rPr>
          <w:spacing w:val="-5"/>
          <w:sz w:val="18"/>
          <w:szCs w:val="18"/>
        </w:rPr>
        <w:t>Объявить с 01.12.2019г. конкурс «Новогодняя фантазия 2019 – 2020г.г.» Зоркальцевского сельского поселения.</w:t>
      </w:r>
    </w:p>
    <w:p w:rsidR="00C42D62" w:rsidRPr="00C42D62" w:rsidRDefault="00C42D62" w:rsidP="00C42D62">
      <w:pPr>
        <w:shd w:val="clear" w:color="auto" w:fill="FFFFFF"/>
        <w:spacing w:line="355" w:lineRule="exact"/>
        <w:ind w:firstLine="326"/>
        <w:jc w:val="both"/>
        <w:rPr>
          <w:sz w:val="18"/>
          <w:szCs w:val="18"/>
        </w:rPr>
      </w:pPr>
      <w:r w:rsidRPr="00C42D62">
        <w:rPr>
          <w:spacing w:val="-5"/>
          <w:sz w:val="18"/>
          <w:szCs w:val="18"/>
        </w:rPr>
        <w:t xml:space="preserve">2. </w:t>
      </w:r>
      <w:r w:rsidRPr="00C42D62">
        <w:rPr>
          <w:spacing w:val="-7"/>
          <w:sz w:val="18"/>
          <w:szCs w:val="18"/>
        </w:rPr>
        <w:t xml:space="preserve">Утвердить Положение о конкурсе </w:t>
      </w:r>
      <w:r w:rsidRPr="00C42D62">
        <w:rPr>
          <w:spacing w:val="-5"/>
          <w:sz w:val="18"/>
          <w:szCs w:val="18"/>
        </w:rPr>
        <w:t xml:space="preserve">«Новогодняя фантазия 2019 – 2020 г.г.» </w:t>
      </w:r>
      <w:r w:rsidRPr="00C42D62">
        <w:rPr>
          <w:sz w:val="18"/>
          <w:szCs w:val="18"/>
        </w:rPr>
        <w:t>согласно приложению 1</w:t>
      </w:r>
      <w:r w:rsidRPr="00C42D62">
        <w:rPr>
          <w:spacing w:val="-10"/>
          <w:sz w:val="18"/>
          <w:szCs w:val="18"/>
        </w:rPr>
        <w:t xml:space="preserve"> к настоящему постановлению</w:t>
      </w:r>
      <w:r w:rsidRPr="00C42D62">
        <w:rPr>
          <w:sz w:val="18"/>
          <w:szCs w:val="18"/>
        </w:rPr>
        <w:t>.</w:t>
      </w:r>
    </w:p>
    <w:p w:rsidR="00C42D62" w:rsidRPr="00C42D62" w:rsidRDefault="00C42D62" w:rsidP="00C42D62">
      <w:pPr>
        <w:shd w:val="clear" w:color="auto" w:fill="FFFFFF"/>
        <w:spacing w:line="355" w:lineRule="exact"/>
        <w:ind w:firstLine="326"/>
        <w:jc w:val="both"/>
        <w:rPr>
          <w:spacing w:val="-10"/>
          <w:sz w:val="18"/>
          <w:szCs w:val="18"/>
        </w:rPr>
      </w:pPr>
      <w:r w:rsidRPr="00C42D62">
        <w:rPr>
          <w:sz w:val="18"/>
          <w:szCs w:val="18"/>
        </w:rPr>
        <w:t xml:space="preserve">3. </w:t>
      </w:r>
      <w:r w:rsidRPr="00C42D62">
        <w:rPr>
          <w:spacing w:val="-10"/>
          <w:sz w:val="18"/>
          <w:szCs w:val="18"/>
        </w:rPr>
        <w:t>Утвердить состав конкурсной комиссии согласно приложению 2 к настоящему постановлению.</w:t>
      </w:r>
    </w:p>
    <w:p w:rsidR="00C42D62" w:rsidRPr="00C42D62" w:rsidRDefault="00C42D62" w:rsidP="00C42D62">
      <w:pPr>
        <w:shd w:val="clear" w:color="auto" w:fill="FFFFFF"/>
        <w:spacing w:line="355" w:lineRule="exact"/>
        <w:ind w:firstLine="326"/>
        <w:jc w:val="both"/>
        <w:rPr>
          <w:spacing w:val="-10"/>
          <w:sz w:val="18"/>
          <w:szCs w:val="18"/>
        </w:rPr>
      </w:pPr>
      <w:r w:rsidRPr="00C42D62">
        <w:rPr>
          <w:spacing w:val="-10"/>
          <w:sz w:val="18"/>
          <w:szCs w:val="18"/>
        </w:rPr>
        <w:t xml:space="preserve">4. </w:t>
      </w:r>
      <w:proofErr w:type="gramStart"/>
      <w:r w:rsidRPr="00C42D62">
        <w:rPr>
          <w:spacing w:val="-10"/>
          <w:sz w:val="18"/>
          <w:szCs w:val="18"/>
        </w:rPr>
        <w:t>Контроль  за</w:t>
      </w:r>
      <w:proofErr w:type="gramEnd"/>
      <w:r w:rsidRPr="00C42D62">
        <w:rPr>
          <w:spacing w:val="-10"/>
          <w:sz w:val="18"/>
          <w:szCs w:val="18"/>
        </w:rPr>
        <w:t xml:space="preserve"> исполнением настоящего  постановления оставляю за собой.</w:t>
      </w:r>
    </w:p>
    <w:p w:rsidR="00C42D62" w:rsidRPr="00C42D62" w:rsidRDefault="00C42D62" w:rsidP="00C42D62">
      <w:pPr>
        <w:shd w:val="clear" w:color="auto" w:fill="FFFFFF"/>
        <w:tabs>
          <w:tab w:val="left" w:pos="605"/>
        </w:tabs>
        <w:spacing w:after="432"/>
        <w:ind w:left="326"/>
        <w:rPr>
          <w:spacing w:val="-10"/>
          <w:sz w:val="18"/>
          <w:szCs w:val="18"/>
        </w:rPr>
      </w:pPr>
    </w:p>
    <w:p w:rsidR="00C42D62" w:rsidRPr="00C42D62" w:rsidRDefault="00C42D62" w:rsidP="00C42D62">
      <w:pPr>
        <w:shd w:val="clear" w:color="auto" w:fill="FFFFFF"/>
        <w:tabs>
          <w:tab w:val="left" w:pos="605"/>
        </w:tabs>
        <w:spacing w:before="67" w:after="432"/>
        <w:ind w:left="326"/>
        <w:jc w:val="both"/>
        <w:rPr>
          <w:spacing w:val="-31"/>
          <w:sz w:val="18"/>
          <w:szCs w:val="18"/>
        </w:rPr>
      </w:pPr>
      <w:r w:rsidRPr="00C42D62">
        <w:rPr>
          <w:spacing w:val="-10"/>
          <w:sz w:val="18"/>
          <w:szCs w:val="18"/>
        </w:rPr>
        <w:t xml:space="preserve">Глава поселения                                                                                                                               </w:t>
      </w:r>
    </w:p>
    <w:p w:rsidR="00C42D62" w:rsidRPr="00C42D62" w:rsidRDefault="00C42D62" w:rsidP="00C42D62">
      <w:pPr>
        <w:shd w:val="clear" w:color="auto" w:fill="FFFFFF"/>
        <w:tabs>
          <w:tab w:val="left" w:pos="605"/>
        </w:tabs>
        <w:spacing w:before="67" w:after="432"/>
        <w:rPr>
          <w:spacing w:val="-31"/>
          <w:sz w:val="18"/>
          <w:szCs w:val="18"/>
        </w:rPr>
        <w:sectPr w:rsidR="00C42D62" w:rsidRPr="00C42D62" w:rsidSect="00C42D62">
          <w:pgSz w:w="11909" w:h="16834"/>
          <w:pgMar w:top="567" w:right="851" w:bottom="1134" w:left="1134" w:header="720" w:footer="720" w:gutter="0"/>
          <w:cols w:space="60"/>
          <w:noEndnote/>
        </w:sectPr>
      </w:pPr>
    </w:p>
    <w:p w:rsidR="00C42D62" w:rsidRPr="00C42D62" w:rsidRDefault="00C42D62" w:rsidP="00C42D62">
      <w:pPr>
        <w:framePr w:h="307" w:hRule="exact" w:hSpace="10080" w:wrap="notBeside" w:vAnchor="text" w:hAnchor="page" w:x="3368" w:y="-566"/>
        <w:shd w:val="clear" w:color="auto" w:fill="FFFFFF"/>
        <w:rPr>
          <w:sz w:val="18"/>
          <w:szCs w:val="18"/>
        </w:rPr>
        <w:sectPr w:rsidR="00C42D62" w:rsidRPr="00C42D62" w:rsidSect="00182785">
          <w:type w:val="continuous"/>
          <w:pgSz w:w="11909" w:h="16834"/>
          <w:pgMar w:top="567" w:right="851" w:bottom="1134" w:left="1134" w:header="720" w:footer="720" w:gutter="0"/>
          <w:cols w:space="720"/>
          <w:noEndnote/>
        </w:sectPr>
      </w:pPr>
    </w:p>
    <w:p w:rsidR="00C42D62" w:rsidRPr="00C42D62" w:rsidRDefault="00C42D62" w:rsidP="00C42D62">
      <w:pPr>
        <w:shd w:val="clear" w:color="auto" w:fill="FFFFFF"/>
        <w:ind w:left="5453" w:firstLine="1200"/>
        <w:jc w:val="right"/>
        <w:rPr>
          <w:spacing w:val="-14"/>
          <w:sz w:val="18"/>
          <w:szCs w:val="18"/>
        </w:rPr>
      </w:pPr>
    </w:p>
    <w:p w:rsidR="00C42D62" w:rsidRPr="00C42D62" w:rsidRDefault="00C42D62" w:rsidP="00C42D62">
      <w:pPr>
        <w:shd w:val="clear" w:color="auto" w:fill="FFFFFF"/>
        <w:ind w:left="5453" w:firstLine="1200"/>
        <w:jc w:val="right"/>
        <w:rPr>
          <w:spacing w:val="-14"/>
          <w:sz w:val="18"/>
          <w:szCs w:val="18"/>
        </w:rPr>
      </w:pPr>
    </w:p>
    <w:p w:rsidR="00C42D62" w:rsidRPr="00C42D62" w:rsidRDefault="00C42D62" w:rsidP="00C42D62">
      <w:pPr>
        <w:shd w:val="clear" w:color="auto" w:fill="FFFFFF"/>
        <w:ind w:left="5453" w:firstLine="1200"/>
        <w:jc w:val="right"/>
        <w:rPr>
          <w:spacing w:val="-14"/>
          <w:sz w:val="18"/>
          <w:szCs w:val="18"/>
        </w:rPr>
      </w:pPr>
      <w:r w:rsidRPr="00C42D62">
        <w:rPr>
          <w:spacing w:val="-14"/>
          <w:sz w:val="18"/>
          <w:szCs w:val="18"/>
        </w:rPr>
        <w:t xml:space="preserve">Приложение 1 </w:t>
      </w:r>
    </w:p>
    <w:p w:rsidR="00C42D62" w:rsidRPr="00C42D62" w:rsidRDefault="00C42D62" w:rsidP="00C42D62">
      <w:pPr>
        <w:shd w:val="clear" w:color="auto" w:fill="FFFFFF"/>
        <w:ind w:left="5453" w:firstLine="1200"/>
        <w:jc w:val="right"/>
        <w:rPr>
          <w:i/>
          <w:iCs/>
          <w:spacing w:val="-5"/>
          <w:sz w:val="18"/>
          <w:szCs w:val="18"/>
        </w:rPr>
      </w:pPr>
      <w:r w:rsidRPr="00C42D62">
        <w:rPr>
          <w:sz w:val="18"/>
          <w:szCs w:val="18"/>
        </w:rPr>
        <w:t xml:space="preserve">к Постановлению </w:t>
      </w:r>
    </w:p>
    <w:p w:rsidR="00C42D62" w:rsidRPr="00C42D62" w:rsidRDefault="00C42D62" w:rsidP="00C42D62">
      <w:pPr>
        <w:jc w:val="right"/>
        <w:rPr>
          <w:sz w:val="18"/>
          <w:szCs w:val="18"/>
        </w:rPr>
      </w:pPr>
      <w:r w:rsidRPr="00C42D62">
        <w:rPr>
          <w:sz w:val="18"/>
          <w:szCs w:val="18"/>
        </w:rPr>
        <w:t>Главы Зоркальцевского сельского поселения</w:t>
      </w:r>
    </w:p>
    <w:p w:rsidR="00C42D62" w:rsidRPr="00C42D62" w:rsidRDefault="00C42D62" w:rsidP="00C42D62">
      <w:pPr>
        <w:jc w:val="right"/>
        <w:rPr>
          <w:sz w:val="18"/>
          <w:szCs w:val="18"/>
        </w:rPr>
      </w:pPr>
      <w:r w:rsidRPr="00C42D62">
        <w:rPr>
          <w:sz w:val="18"/>
          <w:szCs w:val="18"/>
        </w:rPr>
        <w:t>№</w:t>
      </w:r>
      <w:r w:rsidRPr="00C42D62">
        <w:rPr>
          <w:sz w:val="18"/>
          <w:szCs w:val="18"/>
          <w:u w:val="single"/>
        </w:rPr>
        <w:t xml:space="preserve">377  </w:t>
      </w:r>
      <w:r w:rsidRPr="00C42D62">
        <w:rPr>
          <w:sz w:val="18"/>
          <w:szCs w:val="18"/>
        </w:rPr>
        <w:t>от 26.11.2019 г.</w:t>
      </w:r>
    </w:p>
    <w:p w:rsidR="00C42D62" w:rsidRPr="00C42D62" w:rsidRDefault="00C42D62" w:rsidP="00C42D62">
      <w:pPr>
        <w:jc w:val="both"/>
        <w:rPr>
          <w:sz w:val="18"/>
          <w:szCs w:val="18"/>
        </w:rPr>
      </w:pPr>
    </w:p>
    <w:p w:rsidR="00C42D62" w:rsidRPr="00C42D62" w:rsidRDefault="00C42D62" w:rsidP="00C42D62">
      <w:pPr>
        <w:jc w:val="center"/>
        <w:rPr>
          <w:sz w:val="18"/>
          <w:szCs w:val="18"/>
        </w:rPr>
      </w:pPr>
    </w:p>
    <w:p w:rsidR="00C42D62" w:rsidRPr="00C42D62" w:rsidRDefault="00C42D62" w:rsidP="00C42D62">
      <w:pPr>
        <w:jc w:val="center"/>
        <w:rPr>
          <w:sz w:val="18"/>
          <w:szCs w:val="18"/>
        </w:rPr>
      </w:pPr>
      <w:r w:rsidRPr="00C42D62">
        <w:rPr>
          <w:sz w:val="18"/>
          <w:szCs w:val="18"/>
        </w:rPr>
        <w:t>ПОЛОЖЕНИЕ</w:t>
      </w:r>
      <w:r w:rsidRPr="00C42D62">
        <w:rPr>
          <w:sz w:val="18"/>
          <w:szCs w:val="18"/>
        </w:rPr>
        <w:br/>
        <w:t xml:space="preserve"> о конкурсе </w:t>
      </w:r>
      <w:r w:rsidRPr="00C42D62">
        <w:rPr>
          <w:spacing w:val="-5"/>
          <w:sz w:val="18"/>
          <w:szCs w:val="18"/>
        </w:rPr>
        <w:t>«Новогодняя фантазия 2019 – 2020 г.г.»</w:t>
      </w:r>
    </w:p>
    <w:p w:rsidR="00C42D62" w:rsidRPr="00C42D62" w:rsidRDefault="00C42D62" w:rsidP="00C42D62">
      <w:pPr>
        <w:jc w:val="center"/>
        <w:rPr>
          <w:sz w:val="18"/>
          <w:szCs w:val="18"/>
        </w:rPr>
      </w:pPr>
      <w:r w:rsidRPr="00C42D62">
        <w:rPr>
          <w:sz w:val="18"/>
          <w:szCs w:val="18"/>
        </w:rPr>
        <w:t>1. Общие положения</w:t>
      </w:r>
    </w:p>
    <w:p w:rsidR="00C42D62" w:rsidRPr="00C42D62" w:rsidRDefault="00C42D62" w:rsidP="00C42D62">
      <w:pPr>
        <w:ind w:firstLine="720"/>
        <w:jc w:val="both"/>
        <w:rPr>
          <w:sz w:val="18"/>
          <w:szCs w:val="18"/>
        </w:rPr>
      </w:pPr>
      <w:r w:rsidRPr="00C42D62">
        <w:rPr>
          <w:sz w:val="18"/>
          <w:szCs w:val="18"/>
        </w:rPr>
        <w:t xml:space="preserve">1.1. Настоящее Положение определяет порядок проведения конкурса снежных городков и снежных скульптур «Новогодняя фантазия </w:t>
      </w:r>
      <w:r w:rsidRPr="00C42D62">
        <w:rPr>
          <w:spacing w:val="-5"/>
          <w:sz w:val="18"/>
          <w:szCs w:val="18"/>
        </w:rPr>
        <w:t>2019 – 2020 г.г.</w:t>
      </w:r>
      <w:r w:rsidRPr="00C42D62">
        <w:rPr>
          <w:sz w:val="18"/>
          <w:szCs w:val="18"/>
        </w:rPr>
        <w:t>» (далее Конкурс)» на территории Зоркальцевского сельского поселения.</w:t>
      </w:r>
    </w:p>
    <w:p w:rsidR="00C42D62" w:rsidRPr="00C42D62" w:rsidRDefault="00C42D62" w:rsidP="00C42D62">
      <w:pPr>
        <w:ind w:firstLine="720"/>
        <w:jc w:val="both"/>
        <w:rPr>
          <w:sz w:val="18"/>
          <w:szCs w:val="18"/>
        </w:rPr>
      </w:pPr>
      <w:r w:rsidRPr="00C42D62">
        <w:rPr>
          <w:sz w:val="18"/>
          <w:szCs w:val="18"/>
        </w:rPr>
        <w:t>1.2. Организаторы конкурса:</w:t>
      </w:r>
    </w:p>
    <w:p w:rsidR="00C42D62" w:rsidRPr="00C42D62" w:rsidRDefault="00C42D62" w:rsidP="00C42D62">
      <w:pPr>
        <w:jc w:val="both"/>
        <w:rPr>
          <w:sz w:val="18"/>
          <w:szCs w:val="18"/>
        </w:rPr>
      </w:pPr>
      <w:r w:rsidRPr="00C42D62">
        <w:rPr>
          <w:sz w:val="18"/>
          <w:szCs w:val="18"/>
        </w:rPr>
        <w:t>Администрация Зоркальцевского сельского поселения</w:t>
      </w:r>
    </w:p>
    <w:p w:rsidR="00C42D62" w:rsidRPr="00C42D62" w:rsidRDefault="00C42D62" w:rsidP="00C42D62">
      <w:pPr>
        <w:jc w:val="center"/>
        <w:rPr>
          <w:sz w:val="18"/>
          <w:szCs w:val="18"/>
        </w:rPr>
      </w:pPr>
      <w:r w:rsidRPr="00C42D62">
        <w:rPr>
          <w:sz w:val="18"/>
          <w:szCs w:val="18"/>
        </w:rPr>
        <w:t>2. Цели и задачи</w:t>
      </w:r>
    </w:p>
    <w:p w:rsidR="00C42D62" w:rsidRPr="00C42D62" w:rsidRDefault="00C42D62" w:rsidP="00C42D62">
      <w:pPr>
        <w:ind w:firstLine="720"/>
        <w:jc w:val="both"/>
        <w:rPr>
          <w:spacing w:val="-8"/>
          <w:sz w:val="18"/>
          <w:szCs w:val="18"/>
        </w:rPr>
      </w:pPr>
      <w:r w:rsidRPr="00C42D62">
        <w:rPr>
          <w:sz w:val="18"/>
          <w:szCs w:val="18"/>
        </w:rPr>
        <w:t xml:space="preserve">2.1. </w:t>
      </w:r>
      <w:r w:rsidRPr="00C42D62">
        <w:rPr>
          <w:spacing w:val="-8"/>
          <w:sz w:val="18"/>
          <w:szCs w:val="18"/>
        </w:rPr>
        <w:t>Улучшения эстетического облика населенных пунктов поселения.</w:t>
      </w:r>
    </w:p>
    <w:p w:rsidR="00C42D62" w:rsidRPr="00C42D62" w:rsidRDefault="00C42D62" w:rsidP="00C42D62">
      <w:pPr>
        <w:ind w:firstLine="720"/>
        <w:jc w:val="both"/>
        <w:rPr>
          <w:spacing w:val="-8"/>
          <w:sz w:val="18"/>
          <w:szCs w:val="18"/>
        </w:rPr>
      </w:pPr>
      <w:r w:rsidRPr="00C42D62">
        <w:rPr>
          <w:spacing w:val="-8"/>
          <w:sz w:val="18"/>
          <w:szCs w:val="18"/>
        </w:rPr>
        <w:t>2.2. Создание и поддержание праздничной атмосферы на территории Зоркальцевского сельского поселения в период новогодних праздников.</w:t>
      </w:r>
    </w:p>
    <w:p w:rsidR="00C42D62" w:rsidRPr="00C42D62" w:rsidRDefault="00C42D62" w:rsidP="00C42D62">
      <w:pPr>
        <w:ind w:firstLine="720"/>
        <w:jc w:val="both"/>
        <w:rPr>
          <w:sz w:val="18"/>
          <w:szCs w:val="18"/>
        </w:rPr>
      </w:pPr>
      <w:r w:rsidRPr="00C42D62">
        <w:rPr>
          <w:sz w:val="18"/>
          <w:szCs w:val="18"/>
        </w:rPr>
        <w:t xml:space="preserve">2.3.Объединение усилий органов власти и общественных организаций, учреждений, предприятий, индивидуальных предпринимателей и жителей </w:t>
      </w:r>
      <w:r w:rsidRPr="00C42D62">
        <w:rPr>
          <w:spacing w:val="-8"/>
          <w:sz w:val="18"/>
          <w:szCs w:val="18"/>
        </w:rPr>
        <w:t xml:space="preserve">Зоркальцевского сельского поселения </w:t>
      </w:r>
      <w:r w:rsidRPr="00C42D62">
        <w:rPr>
          <w:sz w:val="18"/>
          <w:szCs w:val="18"/>
        </w:rPr>
        <w:t>по созданию праздничной атмосферы.</w:t>
      </w:r>
    </w:p>
    <w:p w:rsidR="00C42D62" w:rsidRPr="00C42D62" w:rsidRDefault="00C42D62" w:rsidP="00C42D62">
      <w:pPr>
        <w:ind w:firstLine="720"/>
        <w:jc w:val="both"/>
        <w:rPr>
          <w:sz w:val="18"/>
          <w:szCs w:val="18"/>
        </w:rPr>
      </w:pPr>
      <w:r w:rsidRPr="00C42D62">
        <w:rPr>
          <w:sz w:val="18"/>
          <w:szCs w:val="18"/>
        </w:rPr>
        <w:t>2.4. Создание условий для организации семейного досуга в зимнее время года и в дни Новогодних каникул.</w:t>
      </w:r>
    </w:p>
    <w:p w:rsidR="00C42D62" w:rsidRPr="00C42D62" w:rsidRDefault="00C42D62" w:rsidP="00C42D62">
      <w:pPr>
        <w:jc w:val="center"/>
        <w:rPr>
          <w:sz w:val="18"/>
          <w:szCs w:val="18"/>
        </w:rPr>
      </w:pPr>
      <w:r w:rsidRPr="00C42D62">
        <w:rPr>
          <w:sz w:val="18"/>
          <w:szCs w:val="18"/>
        </w:rPr>
        <w:t>3. Участники конкурса</w:t>
      </w:r>
    </w:p>
    <w:p w:rsidR="00C42D62" w:rsidRPr="00C42D62" w:rsidRDefault="00C42D62" w:rsidP="00C42D62">
      <w:pPr>
        <w:ind w:firstLine="720"/>
        <w:rPr>
          <w:sz w:val="18"/>
          <w:szCs w:val="18"/>
        </w:rPr>
      </w:pPr>
      <w:r w:rsidRPr="00C42D62">
        <w:rPr>
          <w:sz w:val="18"/>
          <w:szCs w:val="18"/>
        </w:rPr>
        <w:t>3.1. В конкурсе могут принять участие:</w:t>
      </w:r>
    </w:p>
    <w:p w:rsidR="00C42D62" w:rsidRPr="00C42D62" w:rsidRDefault="00C42D62" w:rsidP="00C42D62">
      <w:pPr>
        <w:ind w:firstLine="720"/>
        <w:jc w:val="both"/>
        <w:rPr>
          <w:sz w:val="18"/>
          <w:szCs w:val="18"/>
        </w:rPr>
      </w:pPr>
      <w:r w:rsidRPr="00C42D62">
        <w:rPr>
          <w:sz w:val="18"/>
          <w:szCs w:val="18"/>
        </w:rPr>
        <w:t>- общественные организации, предприятия, индивидуальные</w:t>
      </w:r>
    </w:p>
    <w:p w:rsidR="00C42D62" w:rsidRPr="00C42D62" w:rsidRDefault="00C42D62" w:rsidP="00C42D62">
      <w:pPr>
        <w:jc w:val="both"/>
        <w:rPr>
          <w:sz w:val="18"/>
          <w:szCs w:val="18"/>
        </w:rPr>
      </w:pPr>
      <w:r w:rsidRPr="00C42D62">
        <w:rPr>
          <w:sz w:val="18"/>
          <w:szCs w:val="18"/>
        </w:rPr>
        <w:t>предприниматели;</w:t>
      </w:r>
    </w:p>
    <w:p w:rsidR="00C42D62" w:rsidRPr="00C42D62" w:rsidRDefault="00C42D62" w:rsidP="00C42D62">
      <w:pPr>
        <w:ind w:firstLine="720"/>
        <w:jc w:val="both"/>
        <w:rPr>
          <w:sz w:val="18"/>
          <w:szCs w:val="18"/>
        </w:rPr>
      </w:pPr>
      <w:r w:rsidRPr="00C42D62">
        <w:rPr>
          <w:sz w:val="18"/>
          <w:szCs w:val="18"/>
        </w:rPr>
        <w:t>- школьные и дошкольные образовательные учреждения, муниципальные учреждения социальной сферы; учреждения дополнительного образования;</w:t>
      </w:r>
    </w:p>
    <w:p w:rsidR="00C42D62" w:rsidRPr="00C42D62" w:rsidRDefault="00C42D62" w:rsidP="00C42D62">
      <w:pPr>
        <w:ind w:firstLine="720"/>
        <w:jc w:val="both"/>
        <w:rPr>
          <w:sz w:val="18"/>
          <w:szCs w:val="18"/>
        </w:rPr>
      </w:pPr>
      <w:r w:rsidRPr="00C42D62">
        <w:rPr>
          <w:sz w:val="18"/>
          <w:szCs w:val="18"/>
        </w:rPr>
        <w:t>- управляющие организации, ТСЖ, иные организации, осуществляющие</w:t>
      </w:r>
    </w:p>
    <w:p w:rsidR="00C42D62" w:rsidRPr="00C42D62" w:rsidRDefault="00C42D62" w:rsidP="00C42D62">
      <w:pPr>
        <w:jc w:val="both"/>
        <w:rPr>
          <w:sz w:val="18"/>
          <w:szCs w:val="18"/>
        </w:rPr>
      </w:pPr>
      <w:r w:rsidRPr="00C42D62">
        <w:rPr>
          <w:sz w:val="18"/>
          <w:szCs w:val="18"/>
        </w:rPr>
        <w:t xml:space="preserve">деятельность по управлению, содержанию многоквартирных домов, расположенных на территории </w:t>
      </w:r>
      <w:r w:rsidRPr="00C42D62">
        <w:rPr>
          <w:spacing w:val="-8"/>
          <w:sz w:val="18"/>
          <w:szCs w:val="18"/>
        </w:rPr>
        <w:t>Зоркальцевского сельского поселения</w:t>
      </w:r>
      <w:r w:rsidRPr="00C42D62">
        <w:rPr>
          <w:sz w:val="18"/>
          <w:szCs w:val="18"/>
        </w:rPr>
        <w:t>, во взаимодействие с активными собственниками многоквартирных домов:</w:t>
      </w:r>
    </w:p>
    <w:p w:rsidR="00C42D62" w:rsidRPr="00C42D62" w:rsidRDefault="00C42D62" w:rsidP="00C42D62">
      <w:pPr>
        <w:ind w:firstLine="720"/>
        <w:jc w:val="both"/>
        <w:rPr>
          <w:sz w:val="18"/>
          <w:szCs w:val="18"/>
        </w:rPr>
      </w:pPr>
      <w:r w:rsidRPr="00C42D62">
        <w:rPr>
          <w:sz w:val="18"/>
          <w:szCs w:val="18"/>
        </w:rPr>
        <w:t>-физические лица.</w:t>
      </w:r>
    </w:p>
    <w:p w:rsidR="00C42D62" w:rsidRPr="00C42D62" w:rsidRDefault="00C42D62" w:rsidP="00C42D62">
      <w:pPr>
        <w:jc w:val="center"/>
        <w:rPr>
          <w:sz w:val="18"/>
          <w:szCs w:val="18"/>
        </w:rPr>
      </w:pPr>
      <w:r w:rsidRPr="00C42D62">
        <w:rPr>
          <w:sz w:val="18"/>
          <w:szCs w:val="18"/>
        </w:rPr>
        <w:t>4. Сроки и порядок проведения</w:t>
      </w:r>
    </w:p>
    <w:p w:rsidR="00C42D62" w:rsidRPr="00C42D62" w:rsidRDefault="00C42D62" w:rsidP="00C42D62">
      <w:pPr>
        <w:ind w:firstLine="720"/>
        <w:jc w:val="both"/>
        <w:rPr>
          <w:sz w:val="18"/>
          <w:szCs w:val="18"/>
        </w:rPr>
      </w:pPr>
      <w:r w:rsidRPr="00C42D62">
        <w:rPr>
          <w:sz w:val="18"/>
          <w:szCs w:val="18"/>
        </w:rPr>
        <w:t>4.1. Заявки принимаются до 25.01.2020 года.</w:t>
      </w:r>
    </w:p>
    <w:p w:rsidR="00C42D62" w:rsidRPr="00C42D62" w:rsidRDefault="00C42D62" w:rsidP="00C42D62">
      <w:pPr>
        <w:ind w:firstLine="720"/>
        <w:jc w:val="both"/>
        <w:rPr>
          <w:sz w:val="18"/>
          <w:szCs w:val="18"/>
        </w:rPr>
      </w:pPr>
      <w:r w:rsidRPr="00C42D62">
        <w:rPr>
          <w:sz w:val="18"/>
          <w:szCs w:val="18"/>
        </w:rPr>
        <w:t>4.2. Декабрь 2019  года - Январь  2020 года – осуществляется объезд территорий, работа комиссии и 01.02.2020 года подведение итогов конкурса.</w:t>
      </w:r>
    </w:p>
    <w:p w:rsidR="00C42D62" w:rsidRPr="00C42D62" w:rsidRDefault="00C42D62" w:rsidP="00C42D62">
      <w:pPr>
        <w:ind w:firstLine="720"/>
        <w:rPr>
          <w:sz w:val="18"/>
          <w:szCs w:val="18"/>
        </w:rPr>
      </w:pPr>
      <w:r w:rsidRPr="00C42D62">
        <w:rPr>
          <w:sz w:val="18"/>
          <w:szCs w:val="18"/>
        </w:rPr>
        <w:t>4.3. Заявка должна содержать следующую информацию:</w:t>
      </w:r>
    </w:p>
    <w:p w:rsidR="00C42D62" w:rsidRPr="00C42D62" w:rsidRDefault="00C42D62" w:rsidP="00C42D62">
      <w:pPr>
        <w:ind w:firstLine="720"/>
        <w:rPr>
          <w:sz w:val="18"/>
          <w:szCs w:val="18"/>
        </w:rPr>
      </w:pPr>
      <w:r w:rsidRPr="00C42D62">
        <w:rPr>
          <w:sz w:val="18"/>
          <w:szCs w:val="18"/>
        </w:rPr>
        <w:t>- тема снежного городка;</w:t>
      </w:r>
    </w:p>
    <w:p w:rsidR="00C42D62" w:rsidRPr="00C42D62" w:rsidRDefault="00C42D62" w:rsidP="00C42D62">
      <w:pPr>
        <w:ind w:firstLine="720"/>
        <w:jc w:val="both"/>
        <w:rPr>
          <w:sz w:val="18"/>
          <w:szCs w:val="18"/>
        </w:rPr>
      </w:pPr>
      <w:r w:rsidRPr="00C42D62">
        <w:rPr>
          <w:sz w:val="18"/>
          <w:szCs w:val="18"/>
        </w:rPr>
        <w:t>- местонахождение снежного городка (населенный пункт, название улицы, номер дома);</w:t>
      </w:r>
    </w:p>
    <w:p w:rsidR="00C42D62" w:rsidRPr="00C42D62" w:rsidRDefault="00C42D62" w:rsidP="00C42D62">
      <w:pPr>
        <w:ind w:firstLine="720"/>
        <w:jc w:val="both"/>
        <w:rPr>
          <w:sz w:val="18"/>
          <w:szCs w:val="18"/>
        </w:rPr>
      </w:pPr>
      <w:r w:rsidRPr="00C42D62">
        <w:rPr>
          <w:sz w:val="18"/>
          <w:szCs w:val="18"/>
        </w:rPr>
        <w:t>- наименование предприятия, организации, учреждения (с указанием фамилии, имени, отчества руководителя);</w:t>
      </w:r>
    </w:p>
    <w:p w:rsidR="00C42D62" w:rsidRPr="00C42D62" w:rsidRDefault="00C42D62" w:rsidP="00C42D62">
      <w:pPr>
        <w:ind w:firstLine="720"/>
        <w:rPr>
          <w:sz w:val="18"/>
          <w:szCs w:val="18"/>
        </w:rPr>
      </w:pPr>
      <w:r w:rsidRPr="00C42D62">
        <w:rPr>
          <w:sz w:val="18"/>
          <w:szCs w:val="18"/>
        </w:rPr>
        <w:t>- для физических лиц, сведения об исполнителе снежного городка или скульптуры (фамилия, имя, отчество, полный почтовый адрес);</w:t>
      </w:r>
    </w:p>
    <w:p w:rsidR="00C42D62" w:rsidRPr="00C42D62" w:rsidRDefault="00C42D62" w:rsidP="00C42D62">
      <w:pPr>
        <w:ind w:firstLine="720"/>
        <w:rPr>
          <w:sz w:val="18"/>
          <w:szCs w:val="18"/>
        </w:rPr>
      </w:pPr>
      <w:r w:rsidRPr="00C42D62">
        <w:rPr>
          <w:sz w:val="18"/>
          <w:szCs w:val="18"/>
        </w:rPr>
        <w:t>- контактный телефон.</w:t>
      </w:r>
    </w:p>
    <w:p w:rsidR="00C42D62" w:rsidRPr="00C42D62" w:rsidRDefault="00C42D62" w:rsidP="00C42D62">
      <w:pPr>
        <w:ind w:firstLine="720"/>
        <w:jc w:val="both"/>
        <w:rPr>
          <w:sz w:val="18"/>
          <w:szCs w:val="18"/>
        </w:rPr>
      </w:pPr>
      <w:r w:rsidRPr="00C42D62">
        <w:rPr>
          <w:sz w:val="18"/>
          <w:szCs w:val="18"/>
        </w:rPr>
        <w:t xml:space="preserve">4.4. Заявки предоставляются в виде фотоснимков,  представленных в конкурсную комиссию Администрации Зоркальцевского сельского поселения на компакт-диске, карте-накопителе или на электронную почту </w:t>
      </w:r>
      <w:hyperlink r:id="rId8" w:history="1">
        <w:r w:rsidRPr="00C42D62">
          <w:rPr>
            <w:rStyle w:val="af0"/>
            <w:sz w:val="18"/>
            <w:szCs w:val="18"/>
          </w:rPr>
          <w:t>zorkpos@narod.ru</w:t>
        </w:r>
      </w:hyperlink>
      <w:r w:rsidRPr="00C42D62">
        <w:rPr>
          <w:sz w:val="18"/>
          <w:szCs w:val="18"/>
        </w:rPr>
        <w:t xml:space="preserve">, или по адресу: </w:t>
      </w:r>
      <w:proofErr w:type="spellStart"/>
      <w:r w:rsidRPr="00C42D62">
        <w:rPr>
          <w:sz w:val="18"/>
          <w:szCs w:val="18"/>
        </w:rPr>
        <w:t>с</w:t>
      </w:r>
      <w:proofErr w:type="gramStart"/>
      <w:r w:rsidRPr="00C42D62">
        <w:rPr>
          <w:sz w:val="18"/>
          <w:szCs w:val="18"/>
        </w:rPr>
        <w:t>.З</w:t>
      </w:r>
      <w:proofErr w:type="gramEnd"/>
      <w:r w:rsidRPr="00C42D62">
        <w:rPr>
          <w:sz w:val="18"/>
          <w:szCs w:val="18"/>
        </w:rPr>
        <w:t>оркальцево</w:t>
      </w:r>
      <w:proofErr w:type="spellEnd"/>
      <w:r w:rsidRPr="00C42D62">
        <w:rPr>
          <w:sz w:val="18"/>
          <w:szCs w:val="18"/>
        </w:rPr>
        <w:t>, ул.Совхозная, д.14.</w:t>
      </w:r>
    </w:p>
    <w:p w:rsidR="00C42D62" w:rsidRPr="00C42D62" w:rsidRDefault="00C42D62" w:rsidP="00C42D62">
      <w:pPr>
        <w:ind w:firstLine="720"/>
        <w:jc w:val="both"/>
        <w:rPr>
          <w:sz w:val="18"/>
          <w:szCs w:val="18"/>
        </w:rPr>
      </w:pPr>
      <w:r w:rsidRPr="00C42D62">
        <w:rPr>
          <w:sz w:val="18"/>
          <w:szCs w:val="18"/>
        </w:rPr>
        <w:t>4.5. В конкурсе рассматриваются как снежно-ледовые городки, так и отдельные скульптуры и композиции.</w:t>
      </w:r>
    </w:p>
    <w:p w:rsidR="00C42D62" w:rsidRPr="00C42D62" w:rsidRDefault="00C42D62" w:rsidP="00C42D62">
      <w:pPr>
        <w:ind w:firstLine="720"/>
        <w:jc w:val="both"/>
        <w:rPr>
          <w:sz w:val="18"/>
          <w:szCs w:val="18"/>
        </w:rPr>
      </w:pPr>
      <w:r w:rsidRPr="00C42D62">
        <w:rPr>
          <w:sz w:val="18"/>
          <w:szCs w:val="18"/>
        </w:rPr>
        <w:t xml:space="preserve">4.6. Решение Комиссии оформляется протоколом. </w:t>
      </w:r>
    </w:p>
    <w:p w:rsidR="00C42D62" w:rsidRPr="00C42D62" w:rsidRDefault="00C42D62" w:rsidP="00C42D62">
      <w:pPr>
        <w:ind w:firstLine="720"/>
        <w:jc w:val="both"/>
        <w:rPr>
          <w:sz w:val="18"/>
          <w:szCs w:val="18"/>
        </w:rPr>
      </w:pPr>
      <w:r w:rsidRPr="00C42D62">
        <w:rPr>
          <w:sz w:val="18"/>
          <w:szCs w:val="18"/>
        </w:rPr>
        <w:t>4.7. Итоги конкурса объявляются Распоряжением Администрации Зоркальцевского       сельского поселения.</w:t>
      </w:r>
    </w:p>
    <w:p w:rsidR="00C42D62" w:rsidRPr="00C42D62" w:rsidRDefault="00C42D62" w:rsidP="00C42D62">
      <w:pPr>
        <w:ind w:firstLine="720"/>
        <w:jc w:val="both"/>
        <w:rPr>
          <w:sz w:val="18"/>
          <w:szCs w:val="18"/>
        </w:rPr>
      </w:pPr>
      <w:r w:rsidRPr="00C42D62">
        <w:rPr>
          <w:sz w:val="18"/>
          <w:szCs w:val="18"/>
        </w:rPr>
        <w:t>4.8. Результаты конкурса публикуются в газете «Сельский перекресток», а также размещаются на официальном сайте администрации Зоркальцевского сельского поселения.</w:t>
      </w:r>
    </w:p>
    <w:p w:rsidR="00C42D62" w:rsidRPr="00C42D62" w:rsidRDefault="00C42D62" w:rsidP="00C42D62">
      <w:pPr>
        <w:jc w:val="center"/>
        <w:rPr>
          <w:sz w:val="18"/>
          <w:szCs w:val="18"/>
        </w:rPr>
      </w:pPr>
      <w:r w:rsidRPr="00C42D62">
        <w:rPr>
          <w:sz w:val="18"/>
          <w:szCs w:val="18"/>
        </w:rPr>
        <w:t>5. Номинации конкурса</w:t>
      </w:r>
    </w:p>
    <w:p w:rsidR="00C42D62" w:rsidRPr="00C42D62" w:rsidRDefault="00C42D62" w:rsidP="00C42D62">
      <w:pPr>
        <w:ind w:firstLine="720"/>
        <w:rPr>
          <w:b/>
          <w:sz w:val="18"/>
          <w:szCs w:val="18"/>
        </w:rPr>
      </w:pPr>
      <w:r w:rsidRPr="00C42D62">
        <w:rPr>
          <w:sz w:val="18"/>
          <w:szCs w:val="18"/>
        </w:rPr>
        <w:t xml:space="preserve">5.1. </w:t>
      </w:r>
      <w:r w:rsidRPr="00C42D62">
        <w:rPr>
          <w:b/>
          <w:sz w:val="18"/>
          <w:szCs w:val="18"/>
        </w:rPr>
        <w:t>Номинация «Лучший снежный городок»</w:t>
      </w:r>
    </w:p>
    <w:p w:rsidR="00C42D62" w:rsidRPr="00C42D62" w:rsidRDefault="00C42D62" w:rsidP="00C42D62">
      <w:pPr>
        <w:ind w:firstLine="720"/>
        <w:jc w:val="both"/>
        <w:rPr>
          <w:sz w:val="18"/>
          <w:szCs w:val="18"/>
        </w:rPr>
      </w:pPr>
      <w:r w:rsidRPr="00C42D62">
        <w:rPr>
          <w:sz w:val="18"/>
          <w:szCs w:val="18"/>
        </w:rPr>
        <w:t xml:space="preserve">В номинации возможно новогоднее оформление снежно-ледовыми городками, ледовыми горками, катками и композициями снежно-ледовых скульптур площадок организаций, учреждений населенного пункта, прилегающих территорий учреждений. </w:t>
      </w:r>
    </w:p>
    <w:p w:rsidR="00C42D62" w:rsidRPr="00C42D62" w:rsidRDefault="00C42D62" w:rsidP="00C42D62">
      <w:pPr>
        <w:ind w:firstLine="720"/>
        <w:rPr>
          <w:sz w:val="18"/>
          <w:szCs w:val="18"/>
        </w:rPr>
      </w:pPr>
      <w:r w:rsidRPr="00C42D62">
        <w:rPr>
          <w:sz w:val="18"/>
          <w:szCs w:val="18"/>
        </w:rPr>
        <w:t>В ходе смотра снежных городков оцениваются:</w:t>
      </w:r>
    </w:p>
    <w:p w:rsidR="00C42D62" w:rsidRPr="00C42D62" w:rsidRDefault="00C42D62" w:rsidP="00C42D62">
      <w:pPr>
        <w:ind w:firstLine="720"/>
        <w:rPr>
          <w:sz w:val="18"/>
          <w:szCs w:val="18"/>
        </w:rPr>
      </w:pPr>
      <w:r w:rsidRPr="00C42D62">
        <w:rPr>
          <w:sz w:val="18"/>
          <w:szCs w:val="18"/>
        </w:rPr>
        <w:t>- композиционное решение снежного городка;</w:t>
      </w:r>
    </w:p>
    <w:p w:rsidR="00C42D62" w:rsidRPr="00C42D62" w:rsidRDefault="00C42D62" w:rsidP="00C42D62">
      <w:pPr>
        <w:ind w:firstLine="720"/>
        <w:jc w:val="both"/>
        <w:rPr>
          <w:sz w:val="18"/>
          <w:szCs w:val="18"/>
        </w:rPr>
      </w:pPr>
      <w:r w:rsidRPr="00C42D62">
        <w:rPr>
          <w:sz w:val="18"/>
          <w:szCs w:val="18"/>
        </w:rPr>
        <w:t>- наличие отдельных элементов снежного городка (новогодней ели, снежных или ледяных фигур, горки);</w:t>
      </w:r>
    </w:p>
    <w:p w:rsidR="00C42D62" w:rsidRPr="00C42D62" w:rsidRDefault="00C42D62" w:rsidP="00C42D62">
      <w:pPr>
        <w:ind w:firstLine="720"/>
        <w:jc w:val="both"/>
        <w:rPr>
          <w:sz w:val="18"/>
          <w:szCs w:val="18"/>
        </w:rPr>
      </w:pPr>
      <w:r w:rsidRPr="00C42D62">
        <w:rPr>
          <w:sz w:val="18"/>
          <w:szCs w:val="18"/>
        </w:rPr>
        <w:t>- наличие иллюминации и (или) украшений на новогодней ели, установленной в снежном городке;</w:t>
      </w:r>
    </w:p>
    <w:p w:rsidR="00C42D62" w:rsidRPr="00C42D62" w:rsidRDefault="00C42D62" w:rsidP="00C42D62">
      <w:pPr>
        <w:ind w:firstLine="720"/>
        <w:rPr>
          <w:sz w:val="18"/>
          <w:szCs w:val="18"/>
        </w:rPr>
      </w:pPr>
      <w:r w:rsidRPr="00C42D62">
        <w:rPr>
          <w:sz w:val="18"/>
          <w:szCs w:val="18"/>
        </w:rPr>
        <w:t>- наличие цветового решения снежных или ледяных фигур;</w:t>
      </w:r>
    </w:p>
    <w:p w:rsidR="00C42D62" w:rsidRPr="00C42D62" w:rsidRDefault="00C42D62" w:rsidP="00C42D62">
      <w:pPr>
        <w:ind w:firstLine="720"/>
        <w:rPr>
          <w:sz w:val="18"/>
          <w:szCs w:val="18"/>
        </w:rPr>
      </w:pPr>
      <w:r w:rsidRPr="00C42D62">
        <w:rPr>
          <w:sz w:val="18"/>
          <w:szCs w:val="18"/>
        </w:rPr>
        <w:t>- световое декорирование деревьев;</w:t>
      </w:r>
    </w:p>
    <w:p w:rsidR="00C42D62" w:rsidRPr="00C42D62" w:rsidRDefault="00C42D62" w:rsidP="00C42D62">
      <w:pPr>
        <w:ind w:firstLine="720"/>
        <w:rPr>
          <w:sz w:val="18"/>
          <w:szCs w:val="18"/>
        </w:rPr>
      </w:pPr>
      <w:r w:rsidRPr="00C42D62">
        <w:rPr>
          <w:sz w:val="18"/>
          <w:szCs w:val="18"/>
        </w:rPr>
        <w:t>- оригинальность и благоустроенность территории снежного городка.</w:t>
      </w:r>
    </w:p>
    <w:p w:rsidR="00C42D62" w:rsidRPr="00C42D62" w:rsidRDefault="00C42D62" w:rsidP="00C42D62">
      <w:pPr>
        <w:ind w:firstLine="720"/>
        <w:rPr>
          <w:sz w:val="18"/>
          <w:szCs w:val="18"/>
        </w:rPr>
      </w:pPr>
      <w:r w:rsidRPr="00C42D62">
        <w:rPr>
          <w:sz w:val="18"/>
          <w:szCs w:val="18"/>
        </w:rPr>
        <w:t xml:space="preserve">5.2. </w:t>
      </w:r>
      <w:r w:rsidRPr="00C42D62">
        <w:rPr>
          <w:b/>
          <w:sz w:val="18"/>
          <w:szCs w:val="18"/>
        </w:rPr>
        <w:t>Номинация «Дворовая сказка»</w:t>
      </w:r>
    </w:p>
    <w:p w:rsidR="00C42D62" w:rsidRPr="00C42D62" w:rsidRDefault="00C42D62" w:rsidP="00C42D62">
      <w:pPr>
        <w:ind w:firstLine="720"/>
        <w:jc w:val="both"/>
        <w:rPr>
          <w:sz w:val="18"/>
          <w:szCs w:val="18"/>
        </w:rPr>
      </w:pPr>
      <w:r w:rsidRPr="00C42D62">
        <w:rPr>
          <w:sz w:val="18"/>
          <w:szCs w:val="18"/>
        </w:rPr>
        <w:t>Номинация включает новогоднее оформление дворовых территорий  многоквартирных и усадебных домов, оформление скульптурами из снега и льда. Участникам необходимо выбрать правильное месторасположение снежного городка, учесть его безопасное удаление от проездов, достаточное искусственное освещение в темное время суток. В ходе смотра снежных городков оцениваются:</w:t>
      </w:r>
    </w:p>
    <w:p w:rsidR="00C42D62" w:rsidRPr="00C42D62" w:rsidRDefault="00C42D62" w:rsidP="00C42D62">
      <w:pPr>
        <w:ind w:firstLine="720"/>
        <w:rPr>
          <w:sz w:val="18"/>
          <w:szCs w:val="18"/>
        </w:rPr>
      </w:pPr>
      <w:r w:rsidRPr="00C42D62">
        <w:rPr>
          <w:sz w:val="18"/>
          <w:szCs w:val="18"/>
        </w:rPr>
        <w:t>- композиционное решение снежного городка;</w:t>
      </w:r>
    </w:p>
    <w:p w:rsidR="00C42D62" w:rsidRPr="00C42D62" w:rsidRDefault="00C42D62" w:rsidP="00C42D62">
      <w:pPr>
        <w:ind w:firstLine="720"/>
        <w:jc w:val="both"/>
        <w:rPr>
          <w:sz w:val="18"/>
          <w:szCs w:val="18"/>
        </w:rPr>
      </w:pPr>
      <w:r w:rsidRPr="00C42D62">
        <w:rPr>
          <w:sz w:val="18"/>
          <w:szCs w:val="18"/>
        </w:rPr>
        <w:t>- наличие отдельных элементов снежного городка (новогодней ели, снежных или ледяных фигур, горки);</w:t>
      </w:r>
    </w:p>
    <w:p w:rsidR="00C42D62" w:rsidRPr="00C42D62" w:rsidRDefault="00C42D62" w:rsidP="00C42D62">
      <w:pPr>
        <w:ind w:firstLine="720"/>
        <w:jc w:val="both"/>
        <w:rPr>
          <w:sz w:val="18"/>
          <w:szCs w:val="18"/>
        </w:rPr>
      </w:pPr>
      <w:r w:rsidRPr="00C42D62">
        <w:rPr>
          <w:sz w:val="18"/>
          <w:szCs w:val="18"/>
        </w:rPr>
        <w:t>- наличие иллюминации и (или) украшений на новогодней ели, установленной в снежном городке;</w:t>
      </w:r>
    </w:p>
    <w:p w:rsidR="00C42D62" w:rsidRPr="00C42D62" w:rsidRDefault="00C42D62" w:rsidP="00C42D62">
      <w:pPr>
        <w:ind w:firstLine="720"/>
        <w:rPr>
          <w:sz w:val="18"/>
          <w:szCs w:val="18"/>
        </w:rPr>
      </w:pPr>
      <w:r w:rsidRPr="00C42D62">
        <w:rPr>
          <w:sz w:val="18"/>
          <w:szCs w:val="18"/>
        </w:rPr>
        <w:t>- наличие цветового решения снежных или ледяных фигур;</w:t>
      </w:r>
    </w:p>
    <w:p w:rsidR="00C42D62" w:rsidRPr="00C42D62" w:rsidRDefault="00C42D62" w:rsidP="00C42D62">
      <w:pPr>
        <w:ind w:firstLine="720"/>
        <w:rPr>
          <w:sz w:val="18"/>
          <w:szCs w:val="18"/>
        </w:rPr>
      </w:pPr>
      <w:r w:rsidRPr="00C42D62">
        <w:rPr>
          <w:sz w:val="18"/>
          <w:szCs w:val="18"/>
        </w:rPr>
        <w:lastRenderedPageBreak/>
        <w:t>-световое декорирование деревьев;</w:t>
      </w:r>
    </w:p>
    <w:p w:rsidR="00C42D62" w:rsidRPr="00C42D62" w:rsidRDefault="00C42D62" w:rsidP="00C42D62">
      <w:pPr>
        <w:ind w:firstLine="720"/>
        <w:rPr>
          <w:sz w:val="18"/>
          <w:szCs w:val="18"/>
        </w:rPr>
      </w:pPr>
      <w:r w:rsidRPr="00C42D62">
        <w:rPr>
          <w:sz w:val="18"/>
          <w:szCs w:val="18"/>
        </w:rPr>
        <w:t>-оригинальность и благоустроенность территории снежного городка.</w:t>
      </w:r>
    </w:p>
    <w:p w:rsidR="00C42D62" w:rsidRPr="00C42D62" w:rsidRDefault="00C42D62" w:rsidP="00C42D62">
      <w:pPr>
        <w:ind w:firstLine="720"/>
        <w:jc w:val="both"/>
        <w:rPr>
          <w:sz w:val="18"/>
          <w:szCs w:val="18"/>
        </w:rPr>
      </w:pPr>
      <w:r w:rsidRPr="00C42D62">
        <w:rPr>
          <w:b/>
          <w:sz w:val="18"/>
          <w:szCs w:val="18"/>
        </w:rPr>
        <w:t xml:space="preserve">5.3 Номинация «Новогодний хит» </w:t>
      </w:r>
      <w:r w:rsidRPr="00C42D62">
        <w:rPr>
          <w:sz w:val="18"/>
          <w:szCs w:val="18"/>
        </w:rPr>
        <w:t>(комплексное художественное решение (дизайн) территории новогодними атрибутами и символикой с использованием световых элементов, праздничной иллюминации и использование нестандартных технических решений в оформлении).</w:t>
      </w:r>
    </w:p>
    <w:p w:rsidR="00C42D62" w:rsidRPr="00C42D62" w:rsidRDefault="00C42D62" w:rsidP="00C42D62">
      <w:pPr>
        <w:ind w:firstLine="720"/>
        <w:rPr>
          <w:sz w:val="18"/>
          <w:szCs w:val="18"/>
        </w:rPr>
      </w:pPr>
      <w:r w:rsidRPr="00C42D62">
        <w:rPr>
          <w:b/>
          <w:sz w:val="18"/>
          <w:szCs w:val="18"/>
        </w:rPr>
        <w:t>5.4. Номинация «Лучшая горка»</w:t>
      </w:r>
      <w:r w:rsidRPr="00C42D62">
        <w:rPr>
          <w:sz w:val="18"/>
          <w:szCs w:val="18"/>
        </w:rPr>
        <w:t xml:space="preserve"> (правильное, безопасное и функционально удобное строение и месторасположение горки, достаточное искусственное освещение в темное время суток, эстетический вид).</w:t>
      </w:r>
    </w:p>
    <w:p w:rsidR="00C42D62" w:rsidRPr="00C42D62" w:rsidRDefault="00C42D62" w:rsidP="00C42D62">
      <w:pPr>
        <w:ind w:firstLine="720"/>
        <w:jc w:val="both"/>
        <w:rPr>
          <w:sz w:val="18"/>
          <w:szCs w:val="18"/>
        </w:rPr>
      </w:pPr>
      <w:r w:rsidRPr="00C42D62">
        <w:rPr>
          <w:b/>
          <w:sz w:val="18"/>
          <w:szCs w:val="18"/>
        </w:rPr>
        <w:t>5.5. Номинация «Лучший символ года»</w:t>
      </w:r>
      <w:r w:rsidRPr="00C42D62">
        <w:rPr>
          <w:sz w:val="18"/>
          <w:szCs w:val="18"/>
        </w:rPr>
        <w:t xml:space="preserve"> (художественно композиционное решение образа символа наступающего года в виде снежной (ледяной) скульптуры).</w:t>
      </w:r>
    </w:p>
    <w:p w:rsidR="00C42D62" w:rsidRPr="00C42D62" w:rsidRDefault="00C42D62" w:rsidP="00C42D62">
      <w:pPr>
        <w:ind w:firstLine="720"/>
        <w:jc w:val="both"/>
        <w:rPr>
          <w:sz w:val="18"/>
          <w:szCs w:val="18"/>
        </w:rPr>
      </w:pPr>
      <w:r w:rsidRPr="00C42D62">
        <w:rPr>
          <w:b/>
          <w:sz w:val="18"/>
          <w:szCs w:val="18"/>
        </w:rPr>
        <w:t>5.6. Номинация «Лучший образ скульптуры Деда Мороза»</w:t>
      </w:r>
      <w:r w:rsidRPr="00C42D62">
        <w:rPr>
          <w:sz w:val="18"/>
          <w:szCs w:val="18"/>
        </w:rPr>
        <w:t xml:space="preserve"> (художественно-композиционное решение снежной (ледяной) скульптуры).</w:t>
      </w:r>
    </w:p>
    <w:p w:rsidR="00C42D62" w:rsidRPr="00C42D62" w:rsidRDefault="00C42D62" w:rsidP="00C42D62">
      <w:pPr>
        <w:ind w:firstLine="720"/>
        <w:jc w:val="both"/>
        <w:rPr>
          <w:sz w:val="18"/>
          <w:szCs w:val="18"/>
        </w:rPr>
      </w:pPr>
      <w:r w:rsidRPr="00C42D62">
        <w:rPr>
          <w:b/>
          <w:sz w:val="18"/>
          <w:szCs w:val="18"/>
        </w:rPr>
        <w:t xml:space="preserve">5.7. Номинация «Лучший образ скульптуры Снегурочки» </w:t>
      </w:r>
      <w:r w:rsidRPr="00C42D62">
        <w:rPr>
          <w:sz w:val="18"/>
          <w:szCs w:val="18"/>
        </w:rPr>
        <w:t>(художественно-композиционное решение снежной (ледяной) скульптуры).</w:t>
      </w:r>
    </w:p>
    <w:p w:rsidR="00C42D62" w:rsidRPr="00C42D62" w:rsidRDefault="00C42D62" w:rsidP="00C42D62">
      <w:pPr>
        <w:ind w:firstLine="720"/>
        <w:jc w:val="both"/>
        <w:rPr>
          <w:sz w:val="18"/>
          <w:szCs w:val="18"/>
        </w:rPr>
      </w:pPr>
      <w:r w:rsidRPr="00C42D62">
        <w:rPr>
          <w:b/>
          <w:sz w:val="18"/>
          <w:szCs w:val="18"/>
        </w:rPr>
        <w:t>5.8. Номинация «Лучшая ледяная скульптура»</w:t>
      </w:r>
      <w:r w:rsidRPr="00C42D62">
        <w:rPr>
          <w:sz w:val="18"/>
          <w:szCs w:val="18"/>
        </w:rPr>
        <w:t xml:space="preserve"> (художественно композиционное решение ледяной скульптуры).</w:t>
      </w:r>
    </w:p>
    <w:p w:rsidR="00C42D62" w:rsidRPr="00C42D62" w:rsidRDefault="00C42D62" w:rsidP="00C42D62">
      <w:pPr>
        <w:tabs>
          <w:tab w:val="left" w:pos="709"/>
        </w:tabs>
        <w:jc w:val="both"/>
        <w:rPr>
          <w:sz w:val="18"/>
          <w:szCs w:val="18"/>
        </w:rPr>
      </w:pPr>
      <w:r w:rsidRPr="00C42D62">
        <w:rPr>
          <w:b/>
          <w:sz w:val="18"/>
          <w:szCs w:val="18"/>
        </w:rPr>
        <w:t xml:space="preserve">           5.9. Номинация «Лучшая снежная скульптура»</w:t>
      </w:r>
      <w:r w:rsidRPr="00C42D62">
        <w:rPr>
          <w:sz w:val="18"/>
          <w:szCs w:val="18"/>
        </w:rPr>
        <w:t xml:space="preserve"> (художественно композиционное решение снежной скульптуры).</w:t>
      </w:r>
    </w:p>
    <w:p w:rsidR="00C42D62" w:rsidRPr="00C42D62" w:rsidRDefault="00C42D62" w:rsidP="00C42D62">
      <w:pPr>
        <w:jc w:val="both"/>
        <w:rPr>
          <w:sz w:val="18"/>
          <w:szCs w:val="18"/>
        </w:rPr>
      </w:pPr>
      <w:r w:rsidRPr="00C42D62">
        <w:rPr>
          <w:b/>
          <w:sz w:val="18"/>
          <w:szCs w:val="18"/>
        </w:rPr>
        <w:t xml:space="preserve">          5.10. Номинация «Самая оригинальная скульптура Снежного городка»</w:t>
      </w:r>
      <w:r w:rsidRPr="00C42D62">
        <w:rPr>
          <w:sz w:val="18"/>
          <w:szCs w:val="18"/>
        </w:rPr>
        <w:t xml:space="preserve"> (оригинальность исполнения образа скульптуры, использование нестандартных технических решений, в том числе оригинальность окраски и подсветки скульптуры).</w:t>
      </w:r>
    </w:p>
    <w:p w:rsidR="00C42D62" w:rsidRPr="00C42D62" w:rsidRDefault="00C42D62" w:rsidP="00C42D62">
      <w:pPr>
        <w:ind w:firstLine="720"/>
        <w:rPr>
          <w:b/>
          <w:sz w:val="18"/>
          <w:szCs w:val="18"/>
        </w:rPr>
      </w:pPr>
      <w:r w:rsidRPr="00C42D62">
        <w:rPr>
          <w:b/>
          <w:sz w:val="18"/>
          <w:szCs w:val="18"/>
        </w:rPr>
        <w:t>Комиссия имеет право определять дополнительные номинации или выбрать несколько призовых мест в номинациях.</w:t>
      </w:r>
    </w:p>
    <w:p w:rsidR="00C42D62" w:rsidRDefault="00C42D62" w:rsidP="00C42D62">
      <w:pPr>
        <w:jc w:val="center"/>
        <w:rPr>
          <w:sz w:val="18"/>
          <w:szCs w:val="18"/>
        </w:rPr>
      </w:pPr>
    </w:p>
    <w:p w:rsidR="00C42D62" w:rsidRDefault="00C42D62" w:rsidP="00C42D62">
      <w:pPr>
        <w:jc w:val="center"/>
        <w:rPr>
          <w:sz w:val="18"/>
          <w:szCs w:val="18"/>
        </w:rPr>
      </w:pPr>
    </w:p>
    <w:p w:rsidR="00C42D62" w:rsidRPr="00C42D62" w:rsidRDefault="00C42D62" w:rsidP="00C42D62">
      <w:pPr>
        <w:jc w:val="center"/>
        <w:rPr>
          <w:sz w:val="18"/>
          <w:szCs w:val="18"/>
        </w:rPr>
      </w:pPr>
    </w:p>
    <w:p w:rsidR="00C42D62" w:rsidRPr="00C42D62" w:rsidRDefault="00C42D62" w:rsidP="00C42D62">
      <w:pPr>
        <w:shd w:val="clear" w:color="auto" w:fill="FFFFFF"/>
        <w:ind w:left="5453" w:firstLine="1200"/>
        <w:jc w:val="right"/>
        <w:rPr>
          <w:i/>
          <w:iCs/>
          <w:spacing w:val="-5"/>
          <w:sz w:val="18"/>
          <w:szCs w:val="18"/>
        </w:rPr>
      </w:pPr>
      <w:r w:rsidRPr="00C42D62">
        <w:rPr>
          <w:spacing w:val="-14"/>
          <w:sz w:val="18"/>
          <w:szCs w:val="18"/>
        </w:rPr>
        <w:t xml:space="preserve">Приложение  2 </w:t>
      </w:r>
    </w:p>
    <w:p w:rsidR="00C42D62" w:rsidRPr="00C42D62" w:rsidRDefault="00C42D62" w:rsidP="00C42D62">
      <w:pPr>
        <w:shd w:val="clear" w:color="auto" w:fill="FFFFFF"/>
        <w:ind w:left="5453" w:firstLine="1200"/>
        <w:jc w:val="right"/>
        <w:rPr>
          <w:i/>
          <w:iCs/>
          <w:spacing w:val="-5"/>
          <w:sz w:val="18"/>
          <w:szCs w:val="18"/>
        </w:rPr>
      </w:pPr>
      <w:r w:rsidRPr="00C42D62">
        <w:rPr>
          <w:spacing w:val="-5"/>
          <w:sz w:val="18"/>
          <w:szCs w:val="18"/>
        </w:rPr>
        <w:t>к Постановлению</w:t>
      </w:r>
      <w:r w:rsidRPr="00C42D62">
        <w:rPr>
          <w:i/>
          <w:iCs/>
          <w:spacing w:val="-5"/>
          <w:sz w:val="18"/>
          <w:szCs w:val="18"/>
        </w:rPr>
        <w:t xml:space="preserve"> </w:t>
      </w:r>
    </w:p>
    <w:p w:rsidR="00C42D62" w:rsidRPr="00C42D62" w:rsidRDefault="00C42D62" w:rsidP="00C42D62">
      <w:pPr>
        <w:shd w:val="clear" w:color="auto" w:fill="FFFFFF"/>
        <w:ind w:left="5453"/>
        <w:jc w:val="right"/>
        <w:rPr>
          <w:spacing w:val="-5"/>
          <w:sz w:val="18"/>
          <w:szCs w:val="18"/>
        </w:rPr>
      </w:pPr>
      <w:r w:rsidRPr="00C42D62">
        <w:rPr>
          <w:spacing w:val="-5"/>
          <w:sz w:val="18"/>
          <w:szCs w:val="18"/>
        </w:rPr>
        <w:t>Главы Зоркальцевского сельского поселения</w:t>
      </w:r>
    </w:p>
    <w:p w:rsidR="00C42D62" w:rsidRPr="00C42D62" w:rsidRDefault="00C42D62" w:rsidP="00C42D62">
      <w:pPr>
        <w:jc w:val="right"/>
        <w:rPr>
          <w:sz w:val="18"/>
          <w:szCs w:val="18"/>
        </w:rPr>
      </w:pPr>
      <w:r w:rsidRPr="00C42D62">
        <w:rPr>
          <w:sz w:val="18"/>
          <w:szCs w:val="18"/>
        </w:rPr>
        <w:t>№</w:t>
      </w:r>
      <w:r w:rsidRPr="00C42D62">
        <w:rPr>
          <w:sz w:val="18"/>
          <w:szCs w:val="18"/>
          <w:u w:val="single"/>
        </w:rPr>
        <w:t xml:space="preserve">377  </w:t>
      </w:r>
      <w:r w:rsidRPr="00C42D62">
        <w:rPr>
          <w:sz w:val="18"/>
          <w:szCs w:val="18"/>
        </w:rPr>
        <w:t>от 26.11.2019 г.</w:t>
      </w:r>
    </w:p>
    <w:p w:rsidR="00C42D62" w:rsidRPr="00C42D62" w:rsidRDefault="00C42D62" w:rsidP="00C42D62">
      <w:pPr>
        <w:shd w:val="clear" w:color="auto" w:fill="FFFFFF"/>
        <w:ind w:left="5453" w:firstLine="1200"/>
        <w:jc w:val="right"/>
        <w:rPr>
          <w:spacing w:val="-5"/>
          <w:sz w:val="18"/>
          <w:szCs w:val="18"/>
        </w:rPr>
      </w:pPr>
    </w:p>
    <w:p w:rsidR="00C42D62" w:rsidRPr="00C42D62" w:rsidRDefault="00C42D62" w:rsidP="00C42D62">
      <w:pPr>
        <w:shd w:val="clear" w:color="auto" w:fill="FFFFFF"/>
        <w:ind w:left="5453" w:firstLine="1200"/>
        <w:jc w:val="center"/>
        <w:rPr>
          <w:sz w:val="18"/>
          <w:szCs w:val="18"/>
        </w:rPr>
      </w:pPr>
    </w:p>
    <w:p w:rsidR="00C42D62" w:rsidRPr="00C42D62" w:rsidRDefault="00C42D62" w:rsidP="00C42D62">
      <w:pPr>
        <w:spacing w:before="250"/>
        <w:jc w:val="center"/>
        <w:rPr>
          <w:b/>
          <w:bCs/>
          <w:spacing w:val="-1"/>
          <w:sz w:val="18"/>
          <w:szCs w:val="18"/>
        </w:rPr>
      </w:pPr>
      <w:r w:rsidRPr="00C42D62">
        <w:rPr>
          <w:b/>
          <w:bCs/>
          <w:spacing w:val="-1"/>
          <w:sz w:val="18"/>
          <w:szCs w:val="18"/>
        </w:rPr>
        <w:t>Состав комиссии  по организации и подведению итогов конкурса</w:t>
      </w:r>
    </w:p>
    <w:p w:rsidR="00C42D62" w:rsidRPr="00C42D62" w:rsidRDefault="00C42D62" w:rsidP="00C42D62">
      <w:pPr>
        <w:jc w:val="center"/>
        <w:rPr>
          <w:b/>
          <w:bCs/>
          <w:spacing w:val="-1"/>
          <w:sz w:val="18"/>
          <w:szCs w:val="18"/>
        </w:rPr>
      </w:pPr>
      <w:r w:rsidRPr="00C42D62">
        <w:rPr>
          <w:b/>
          <w:bCs/>
          <w:spacing w:val="-1"/>
          <w:sz w:val="18"/>
          <w:szCs w:val="18"/>
        </w:rPr>
        <w:t>«Новогодняя фантазия 2019 – 2020 г.г.»:</w:t>
      </w:r>
    </w:p>
    <w:p w:rsidR="00C42D62" w:rsidRPr="00C42D62" w:rsidRDefault="00C42D62" w:rsidP="00C42D62">
      <w:pPr>
        <w:spacing w:line="276" w:lineRule="auto"/>
        <w:jc w:val="both"/>
        <w:rPr>
          <w:sz w:val="18"/>
          <w:szCs w:val="18"/>
        </w:rPr>
      </w:pPr>
    </w:p>
    <w:p w:rsidR="00C42D62" w:rsidRPr="00C42D62" w:rsidRDefault="00C42D62" w:rsidP="00C42D62">
      <w:pPr>
        <w:spacing w:line="276" w:lineRule="auto"/>
        <w:jc w:val="both"/>
        <w:rPr>
          <w:sz w:val="18"/>
          <w:szCs w:val="18"/>
        </w:rPr>
      </w:pPr>
      <w:r w:rsidRPr="00C42D62">
        <w:rPr>
          <w:sz w:val="18"/>
          <w:szCs w:val="18"/>
        </w:rPr>
        <w:t xml:space="preserve">Председатель комиссии – </w:t>
      </w:r>
      <w:proofErr w:type="spellStart"/>
      <w:r w:rsidRPr="00C42D62">
        <w:rPr>
          <w:sz w:val="18"/>
          <w:szCs w:val="18"/>
        </w:rPr>
        <w:t>В.Н.Лобыня</w:t>
      </w:r>
      <w:proofErr w:type="spellEnd"/>
      <w:r w:rsidRPr="00C42D62">
        <w:rPr>
          <w:sz w:val="18"/>
          <w:szCs w:val="18"/>
        </w:rPr>
        <w:t xml:space="preserve"> - Глава Зоркальцевского сельского поселения</w:t>
      </w:r>
    </w:p>
    <w:p w:rsidR="00C42D62" w:rsidRPr="00C42D62" w:rsidRDefault="00C42D62" w:rsidP="00C42D62">
      <w:pPr>
        <w:spacing w:line="276" w:lineRule="auto"/>
        <w:jc w:val="both"/>
        <w:rPr>
          <w:sz w:val="18"/>
          <w:szCs w:val="18"/>
        </w:rPr>
      </w:pPr>
      <w:r w:rsidRPr="00C42D62">
        <w:rPr>
          <w:sz w:val="18"/>
          <w:szCs w:val="18"/>
        </w:rPr>
        <w:t xml:space="preserve">     </w:t>
      </w:r>
    </w:p>
    <w:p w:rsidR="00C42D62" w:rsidRPr="00C42D62" w:rsidRDefault="00C42D62" w:rsidP="00C42D62">
      <w:pPr>
        <w:spacing w:line="360" w:lineRule="auto"/>
        <w:jc w:val="both"/>
        <w:rPr>
          <w:b/>
          <w:bCs/>
          <w:spacing w:val="-3"/>
          <w:sz w:val="18"/>
          <w:szCs w:val="18"/>
        </w:rPr>
      </w:pPr>
      <w:r w:rsidRPr="00C42D62">
        <w:rPr>
          <w:b/>
          <w:bCs/>
          <w:spacing w:val="-3"/>
          <w:sz w:val="18"/>
          <w:szCs w:val="18"/>
        </w:rPr>
        <w:t>Члены комиссии:</w:t>
      </w:r>
    </w:p>
    <w:p w:rsidR="00C42D62" w:rsidRPr="00C42D62" w:rsidRDefault="00C42D62" w:rsidP="00C42D62">
      <w:pPr>
        <w:spacing w:line="360" w:lineRule="auto"/>
        <w:jc w:val="both"/>
        <w:rPr>
          <w:sz w:val="18"/>
          <w:szCs w:val="18"/>
        </w:rPr>
      </w:pPr>
      <w:r w:rsidRPr="00C42D62">
        <w:rPr>
          <w:spacing w:val="-3"/>
          <w:sz w:val="18"/>
          <w:szCs w:val="18"/>
        </w:rPr>
        <w:t xml:space="preserve">В.В. </w:t>
      </w:r>
      <w:proofErr w:type="spellStart"/>
      <w:r w:rsidRPr="00C42D62">
        <w:rPr>
          <w:spacing w:val="-3"/>
          <w:sz w:val="18"/>
          <w:szCs w:val="18"/>
        </w:rPr>
        <w:t>Даценко</w:t>
      </w:r>
      <w:proofErr w:type="spellEnd"/>
      <w:r w:rsidRPr="00C42D62">
        <w:rPr>
          <w:spacing w:val="-3"/>
          <w:sz w:val="18"/>
          <w:szCs w:val="18"/>
        </w:rPr>
        <w:t xml:space="preserve"> – заместитель Главы поселения</w:t>
      </w:r>
    </w:p>
    <w:p w:rsidR="00C42D62" w:rsidRPr="00C42D62" w:rsidRDefault="00C42D62" w:rsidP="00C42D62">
      <w:pPr>
        <w:tabs>
          <w:tab w:val="left" w:pos="1651"/>
        </w:tabs>
        <w:spacing w:line="360" w:lineRule="auto"/>
        <w:rPr>
          <w:rFonts w:ascii="Arial"/>
          <w:sz w:val="18"/>
          <w:szCs w:val="18"/>
        </w:rPr>
      </w:pPr>
      <w:r w:rsidRPr="00C42D62">
        <w:rPr>
          <w:sz w:val="18"/>
          <w:szCs w:val="18"/>
        </w:rPr>
        <w:t xml:space="preserve">Т.В. </w:t>
      </w:r>
      <w:proofErr w:type="gramStart"/>
      <w:r w:rsidRPr="00C42D62">
        <w:rPr>
          <w:sz w:val="18"/>
          <w:szCs w:val="18"/>
        </w:rPr>
        <w:t>Наконечная</w:t>
      </w:r>
      <w:proofErr w:type="gramEnd"/>
      <w:r w:rsidRPr="00C42D62">
        <w:rPr>
          <w:sz w:val="18"/>
          <w:szCs w:val="18"/>
        </w:rPr>
        <w:t xml:space="preserve"> – Управляющий делами</w:t>
      </w:r>
      <w:r w:rsidRPr="00C42D62">
        <w:rPr>
          <w:rFonts w:ascii="Arial"/>
          <w:sz w:val="18"/>
          <w:szCs w:val="18"/>
        </w:rPr>
        <w:tab/>
      </w:r>
    </w:p>
    <w:p w:rsidR="00C42D62" w:rsidRPr="00C42D62" w:rsidRDefault="00C42D62" w:rsidP="00C42D62">
      <w:pPr>
        <w:tabs>
          <w:tab w:val="left" w:pos="1651"/>
        </w:tabs>
        <w:spacing w:line="360" w:lineRule="auto"/>
        <w:rPr>
          <w:rFonts w:ascii="Arial"/>
          <w:sz w:val="18"/>
          <w:szCs w:val="18"/>
        </w:rPr>
      </w:pPr>
      <w:r w:rsidRPr="00C42D62">
        <w:rPr>
          <w:rFonts w:ascii="Arial"/>
          <w:sz w:val="18"/>
          <w:szCs w:val="18"/>
        </w:rPr>
        <w:t>Н</w:t>
      </w:r>
      <w:r w:rsidRPr="00C42D62">
        <w:rPr>
          <w:rFonts w:ascii="Arial"/>
          <w:sz w:val="18"/>
          <w:szCs w:val="18"/>
        </w:rPr>
        <w:t>.</w:t>
      </w:r>
      <w:r w:rsidRPr="00C42D62">
        <w:rPr>
          <w:rFonts w:ascii="Arial"/>
          <w:sz w:val="18"/>
          <w:szCs w:val="18"/>
        </w:rPr>
        <w:t>А</w:t>
      </w:r>
      <w:r w:rsidRPr="00C42D62">
        <w:rPr>
          <w:rFonts w:ascii="Arial"/>
          <w:sz w:val="18"/>
          <w:szCs w:val="18"/>
        </w:rPr>
        <w:t>.</w:t>
      </w:r>
      <w:r w:rsidRPr="00C42D62">
        <w:rPr>
          <w:rFonts w:ascii="Arial"/>
          <w:sz w:val="18"/>
          <w:szCs w:val="18"/>
        </w:rPr>
        <w:t>Гордеева</w:t>
      </w:r>
      <w:r w:rsidRPr="00C42D62">
        <w:rPr>
          <w:rFonts w:ascii="Arial" w:cs="Arial"/>
          <w:sz w:val="18"/>
          <w:szCs w:val="18"/>
        </w:rPr>
        <w:t xml:space="preserve"> </w:t>
      </w:r>
      <w:r w:rsidRPr="00C42D62">
        <w:rPr>
          <w:rFonts w:ascii="Arial"/>
          <w:sz w:val="18"/>
          <w:szCs w:val="18"/>
        </w:rPr>
        <w:t>–</w:t>
      </w:r>
      <w:r w:rsidRPr="00C42D62">
        <w:rPr>
          <w:rFonts w:ascii="Arial" w:cs="Arial"/>
          <w:sz w:val="18"/>
          <w:szCs w:val="18"/>
        </w:rPr>
        <w:t xml:space="preserve"> </w:t>
      </w:r>
      <w:r w:rsidRPr="00C42D62">
        <w:rPr>
          <w:rFonts w:ascii="Arial"/>
          <w:sz w:val="18"/>
          <w:szCs w:val="18"/>
        </w:rPr>
        <w:t>специалист</w:t>
      </w:r>
      <w:r w:rsidRPr="00C42D62">
        <w:rPr>
          <w:rFonts w:ascii="Arial" w:cs="Arial"/>
          <w:sz w:val="18"/>
          <w:szCs w:val="18"/>
        </w:rPr>
        <w:t xml:space="preserve"> </w:t>
      </w:r>
      <w:r w:rsidRPr="00C42D62">
        <w:rPr>
          <w:rFonts w:ascii="Arial"/>
          <w:sz w:val="18"/>
          <w:szCs w:val="18"/>
        </w:rPr>
        <w:t>администрации</w:t>
      </w:r>
    </w:p>
    <w:p w:rsidR="00C42D62" w:rsidRPr="00C42D62" w:rsidRDefault="00C42D62" w:rsidP="00C42D62">
      <w:pPr>
        <w:tabs>
          <w:tab w:val="left" w:pos="1651"/>
        </w:tabs>
        <w:spacing w:line="360" w:lineRule="auto"/>
        <w:rPr>
          <w:rFonts w:ascii="Arial"/>
          <w:sz w:val="18"/>
          <w:szCs w:val="18"/>
        </w:rPr>
      </w:pPr>
      <w:r w:rsidRPr="00C42D62">
        <w:rPr>
          <w:rFonts w:ascii="Arial"/>
          <w:sz w:val="18"/>
          <w:szCs w:val="18"/>
        </w:rPr>
        <w:t>Л</w:t>
      </w:r>
      <w:r w:rsidRPr="00C42D62">
        <w:rPr>
          <w:rFonts w:ascii="Arial"/>
          <w:sz w:val="18"/>
          <w:szCs w:val="18"/>
        </w:rPr>
        <w:t>.</w:t>
      </w:r>
      <w:r w:rsidRPr="00C42D62">
        <w:rPr>
          <w:rFonts w:ascii="Arial"/>
          <w:sz w:val="18"/>
          <w:szCs w:val="18"/>
        </w:rPr>
        <w:t>Ю</w:t>
      </w:r>
      <w:r w:rsidRPr="00C42D62">
        <w:rPr>
          <w:rFonts w:ascii="Arial"/>
          <w:sz w:val="18"/>
          <w:szCs w:val="18"/>
        </w:rPr>
        <w:t>.</w:t>
      </w:r>
      <w:r w:rsidRPr="00C42D62">
        <w:rPr>
          <w:rFonts w:ascii="Arial"/>
          <w:sz w:val="18"/>
          <w:szCs w:val="18"/>
        </w:rPr>
        <w:t>Брусницына</w:t>
      </w:r>
      <w:r w:rsidRPr="00C42D62">
        <w:rPr>
          <w:rFonts w:ascii="Arial"/>
          <w:sz w:val="18"/>
          <w:szCs w:val="18"/>
        </w:rPr>
        <w:t xml:space="preserve"> </w:t>
      </w:r>
      <w:r w:rsidRPr="00C42D62">
        <w:rPr>
          <w:rFonts w:ascii="Arial"/>
          <w:sz w:val="18"/>
          <w:szCs w:val="18"/>
        </w:rPr>
        <w:t>–</w:t>
      </w:r>
      <w:r w:rsidRPr="00C42D62">
        <w:rPr>
          <w:rFonts w:ascii="Arial" w:cs="Arial"/>
          <w:sz w:val="18"/>
          <w:szCs w:val="18"/>
        </w:rPr>
        <w:t xml:space="preserve"> </w:t>
      </w:r>
      <w:r w:rsidRPr="00C42D62">
        <w:rPr>
          <w:rFonts w:ascii="Arial"/>
          <w:sz w:val="18"/>
          <w:szCs w:val="18"/>
        </w:rPr>
        <w:t>специалист</w:t>
      </w:r>
      <w:r w:rsidRPr="00C42D62">
        <w:rPr>
          <w:rFonts w:ascii="Arial" w:cs="Arial"/>
          <w:sz w:val="18"/>
          <w:szCs w:val="18"/>
        </w:rPr>
        <w:t xml:space="preserve"> </w:t>
      </w:r>
      <w:r w:rsidRPr="00C42D62">
        <w:rPr>
          <w:rFonts w:ascii="Arial"/>
          <w:sz w:val="18"/>
          <w:szCs w:val="18"/>
        </w:rPr>
        <w:t>администрации</w:t>
      </w:r>
    </w:p>
    <w:p w:rsidR="00C42D62" w:rsidRPr="00C42D62" w:rsidRDefault="00C42D62" w:rsidP="00C42D62">
      <w:pPr>
        <w:tabs>
          <w:tab w:val="left" w:pos="1651"/>
        </w:tabs>
        <w:spacing w:line="360" w:lineRule="auto"/>
        <w:rPr>
          <w:sz w:val="18"/>
          <w:szCs w:val="18"/>
        </w:rPr>
      </w:pPr>
      <w:r w:rsidRPr="00C42D62">
        <w:rPr>
          <w:rFonts w:ascii="Arial"/>
          <w:sz w:val="18"/>
          <w:szCs w:val="18"/>
        </w:rPr>
        <w:t>Ю</w:t>
      </w:r>
      <w:r w:rsidRPr="00C42D62">
        <w:rPr>
          <w:rFonts w:ascii="Arial"/>
          <w:sz w:val="18"/>
          <w:szCs w:val="18"/>
        </w:rPr>
        <w:t>.</w:t>
      </w:r>
      <w:r w:rsidRPr="00C42D62">
        <w:rPr>
          <w:rFonts w:ascii="Arial"/>
          <w:sz w:val="18"/>
          <w:szCs w:val="18"/>
        </w:rPr>
        <w:t>А</w:t>
      </w:r>
      <w:r w:rsidRPr="00C42D62">
        <w:rPr>
          <w:rFonts w:ascii="Arial"/>
          <w:sz w:val="18"/>
          <w:szCs w:val="18"/>
        </w:rPr>
        <w:t xml:space="preserve">. </w:t>
      </w:r>
      <w:proofErr w:type="spellStart"/>
      <w:r w:rsidRPr="00C42D62">
        <w:rPr>
          <w:rFonts w:ascii="Arial"/>
          <w:sz w:val="18"/>
          <w:szCs w:val="18"/>
        </w:rPr>
        <w:t>Винидиктова</w:t>
      </w:r>
      <w:proofErr w:type="spellEnd"/>
      <w:r w:rsidRPr="00C42D62">
        <w:rPr>
          <w:rFonts w:ascii="Arial"/>
          <w:sz w:val="18"/>
          <w:szCs w:val="18"/>
        </w:rPr>
        <w:t xml:space="preserve"> </w:t>
      </w:r>
      <w:r w:rsidRPr="00C42D62">
        <w:rPr>
          <w:rFonts w:ascii="Arial"/>
          <w:sz w:val="18"/>
          <w:szCs w:val="18"/>
        </w:rPr>
        <w:t>–</w:t>
      </w:r>
      <w:r w:rsidRPr="00C42D62">
        <w:rPr>
          <w:rFonts w:ascii="Arial" w:cs="Arial"/>
          <w:sz w:val="18"/>
          <w:szCs w:val="18"/>
        </w:rPr>
        <w:t xml:space="preserve"> </w:t>
      </w:r>
      <w:r w:rsidRPr="00C42D62">
        <w:rPr>
          <w:rFonts w:ascii="Arial"/>
          <w:sz w:val="18"/>
          <w:szCs w:val="18"/>
        </w:rPr>
        <w:t>секретарь</w:t>
      </w:r>
      <w:r w:rsidRPr="00C42D62">
        <w:rPr>
          <w:rFonts w:ascii="Arial"/>
          <w:sz w:val="18"/>
          <w:szCs w:val="18"/>
        </w:rPr>
        <w:t xml:space="preserve"> </w:t>
      </w:r>
      <w:r w:rsidRPr="00C42D62">
        <w:rPr>
          <w:rFonts w:ascii="Arial"/>
          <w:sz w:val="18"/>
          <w:szCs w:val="18"/>
        </w:rPr>
        <w:t>руководителя</w:t>
      </w:r>
    </w:p>
    <w:p w:rsidR="00C42D62" w:rsidRDefault="00C42D62" w:rsidP="00C42D62">
      <w:pPr>
        <w:spacing w:line="276" w:lineRule="auto"/>
        <w:ind w:left="5453" w:firstLine="1200"/>
        <w:jc w:val="right"/>
        <w:rPr>
          <w:spacing w:val="-14"/>
        </w:rPr>
      </w:pPr>
    </w:p>
    <w:p w:rsidR="00C42D62" w:rsidRDefault="00C42D62" w:rsidP="00C42D62">
      <w:pPr>
        <w:shd w:val="clear" w:color="auto" w:fill="FFFFFF"/>
        <w:ind w:left="5453" w:firstLine="1200"/>
        <w:jc w:val="right"/>
        <w:rPr>
          <w:spacing w:val="-14"/>
        </w:rPr>
      </w:pPr>
    </w:p>
    <w:p w:rsidR="006F3A4C" w:rsidRPr="006F3A4C" w:rsidRDefault="006F3A4C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A7148D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A7148D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42D62">
      <w:rPr>
        <w:rStyle w:val="a8"/>
        <w:noProof/>
      </w:rPr>
      <w:t>3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C42D62">
      <w:rPr>
        <w:b/>
        <w:sz w:val="22"/>
        <w:szCs w:val="22"/>
      </w:rPr>
      <w:t>№ 794</w:t>
    </w:r>
  </w:p>
  <w:p w:rsidR="00B17A39" w:rsidRPr="008911AB" w:rsidRDefault="00C42D62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26.11</w:t>
    </w:r>
    <w:r w:rsidR="00B17A39">
      <w:rPr>
        <w:b/>
        <w:sz w:val="18"/>
        <w:szCs w:val="18"/>
      </w:rPr>
      <w:t>.2019г.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6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6"/>
  </w:num>
  <w:num w:numId="7">
    <w:abstractNumId w:val="35"/>
  </w:num>
  <w:num w:numId="8">
    <w:abstractNumId w:val="37"/>
  </w:num>
  <w:num w:numId="9">
    <w:abstractNumId w:val="16"/>
  </w:num>
  <w:num w:numId="10">
    <w:abstractNumId w:val="21"/>
  </w:num>
  <w:num w:numId="11">
    <w:abstractNumId w:val="26"/>
  </w:num>
  <w:num w:numId="12">
    <w:abstractNumId w:val="3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29"/>
  </w:num>
  <w:num w:numId="20">
    <w:abstractNumId w:val="17"/>
  </w:num>
  <w:num w:numId="21">
    <w:abstractNumId w:val="15"/>
  </w:num>
  <w:num w:numId="22">
    <w:abstractNumId w:val="34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8"/>
  </w:num>
  <w:num w:numId="34">
    <w:abstractNumId w:val="12"/>
  </w:num>
  <w:num w:numId="35">
    <w:abstractNumId w:val="31"/>
  </w:num>
  <w:num w:numId="36">
    <w:abstractNumId w:val="8"/>
  </w:num>
  <w:num w:numId="37">
    <w:abstractNumId w:val="28"/>
  </w:num>
  <w:num w:numId="38">
    <w:abstractNumId w:val="33"/>
  </w:num>
  <w:num w:numId="39">
    <w:abstractNumId w:val="4"/>
  </w:num>
  <w:num w:numId="40">
    <w:abstractNumId w:val="22"/>
  </w:num>
  <w:num w:numId="41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48D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62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uiPriority w:val="99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uiPriority w:val="99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uiPriority w:val="99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kpos@narod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856</Words>
  <Characters>6931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7772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2015-07-08T08:42:00Z</cp:lastPrinted>
  <dcterms:created xsi:type="dcterms:W3CDTF">2019-10-14T03:12:00Z</dcterms:created>
  <dcterms:modified xsi:type="dcterms:W3CDTF">2019-11-29T03:01:00Z</dcterms:modified>
</cp:coreProperties>
</file>